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1A" w:rsidRDefault="0045151A">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margin-left:0;margin-top:-31.1pt;width:523.8pt;height:132.75pt;z-index:-251660800;visibility:visible;mso-position-horizontal:center;mso-position-horizontal-relative:margin">
            <v:imagedata r:id="rId7" o:title=""/>
            <w10:wrap anchorx="margin"/>
          </v:shape>
        </w:pict>
      </w:r>
      <w:r>
        <w:t xml:space="preserve"> </w:t>
      </w:r>
    </w:p>
    <w:p w:rsidR="0045151A" w:rsidRDefault="0045151A">
      <w:r>
        <w:t xml:space="preserve"> </w:t>
      </w:r>
    </w:p>
    <w:p w:rsidR="0045151A" w:rsidRDefault="0045151A">
      <w:r>
        <w:t xml:space="preserve"> </w:t>
      </w:r>
    </w:p>
    <w:p w:rsidR="0045151A" w:rsidRPr="001D4E2B" w:rsidRDefault="0045151A">
      <w:pPr>
        <w:rPr>
          <w:rFonts w:ascii="Times New Roman" w:hAnsi="Times New Roman"/>
          <w:b/>
          <w:i/>
          <w:color w:val="FFFF00"/>
          <w:sz w:val="44"/>
          <w:szCs w:val="44"/>
        </w:rPr>
      </w:pPr>
      <w:r w:rsidRPr="00663B0F">
        <w:rPr>
          <w:rFonts w:ascii="Times New Roman" w:hAnsi="Times New Roman"/>
          <w:b/>
          <w:i/>
          <w:color w:val="FFFF00"/>
          <w:sz w:val="44"/>
          <w:szCs w:val="44"/>
        </w:rPr>
        <w:t>čís. 8 roč. 2016</w:t>
      </w:r>
    </w:p>
    <w:p w:rsidR="0045151A" w:rsidRPr="001D4E2B" w:rsidRDefault="0045151A">
      <w:pPr>
        <w:rPr>
          <w:rFonts w:ascii="Times New Roman" w:hAnsi="Times New Roman"/>
          <w:sz w:val="16"/>
          <w:szCs w:val="16"/>
        </w:rPr>
      </w:pPr>
    </w:p>
    <w:p w:rsidR="0045151A" w:rsidRPr="00663B0F" w:rsidRDefault="0045151A">
      <w:pPr>
        <w:rPr>
          <w:rFonts w:ascii="Times New Roman" w:hAnsi="Times New Roman"/>
          <w:sz w:val="24"/>
          <w:szCs w:val="24"/>
        </w:rPr>
      </w:pPr>
      <w:r w:rsidRPr="00663B0F">
        <w:rPr>
          <w:rFonts w:ascii="Times New Roman" w:hAnsi="Times New Roman"/>
          <w:sz w:val="24"/>
          <w:szCs w:val="24"/>
        </w:rPr>
        <w:t>Vážení spoluobčané,</w:t>
      </w:r>
    </w:p>
    <w:p w:rsidR="0045151A" w:rsidRDefault="0045151A" w:rsidP="00855B67">
      <w:pPr>
        <w:jc w:val="both"/>
        <w:rPr>
          <w:rFonts w:ascii="Times New Roman" w:hAnsi="Times New Roman"/>
          <w:sz w:val="24"/>
          <w:szCs w:val="24"/>
        </w:rPr>
      </w:pPr>
      <w:r>
        <w:rPr>
          <w:rFonts w:ascii="Times New Roman" w:hAnsi="Times New Roman"/>
          <w:sz w:val="24"/>
          <w:szCs w:val="24"/>
        </w:rPr>
        <w:t xml:space="preserve">pomalu se nám listopadový čas krátí a blíží se adventní čas. Proto mě v krátkosti dovolte informovat, co se od minulého vydání zpravodaje událo. V první polovině října proběhly volby do krajských zastupitelstev. Podrobnější informace o  těchto volbách jsou uvedeny na poslední straně tohoto zpravodaje. </w:t>
      </w:r>
    </w:p>
    <w:p w:rsidR="0045151A" w:rsidRDefault="0045151A" w:rsidP="00855B67">
      <w:pPr>
        <w:jc w:val="both"/>
        <w:rPr>
          <w:rFonts w:ascii="Times New Roman" w:hAnsi="Times New Roman"/>
          <w:sz w:val="24"/>
          <w:szCs w:val="24"/>
        </w:rPr>
      </w:pPr>
      <w:r>
        <w:rPr>
          <w:rFonts w:ascii="Times New Roman" w:hAnsi="Times New Roman"/>
          <w:sz w:val="24"/>
          <w:szCs w:val="24"/>
        </w:rPr>
        <w:t>Většina z nás jistě ví, že 1. říjen je celosvětově prohlášen svátkem seniorů, proto i u nás v tomto měsíci proběhlo již tradičně setkání seniorů. I tenktokráte se těšilo setkání hojné účasti, k dobré náladě a pohodě přispěl i účinkující soubor Radhošť.</w:t>
      </w:r>
    </w:p>
    <w:p w:rsidR="0045151A" w:rsidRDefault="0045151A" w:rsidP="00855B67">
      <w:pPr>
        <w:jc w:val="both"/>
        <w:rPr>
          <w:rFonts w:ascii="Times New Roman" w:hAnsi="Times New Roman"/>
          <w:sz w:val="24"/>
          <w:szCs w:val="24"/>
        </w:rPr>
      </w:pPr>
      <w:r>
        <w:rPr>
          <w:rFonts w:ascii="Times New Roman" w:hAnsi="Times New Roman"/>
          <w:sz w:val="24"/>
          <w:szCs w:val="24"/>
        </w:rPr>
        <w:t xml:space="preserve">Dále v tomto měsíci proběhlo 16. zasedání zastupitelstva Obce Velká Lhota, kde se mimo jiné projednávalo povolení rychlostní zkoušky Valašské rally 2017, kterou zastupitelstvo obce schválilo. Termín rychlostní zkoušky je stanoven na 24. – 26. 3. 2017. Dále zde proběhla diskuze o možných případných dotacích a investicích, což se týkalo také přípravy rozpočtu na rok 2017. </w:t>
      </w:r>
    </w:p>
    <w:p w:rsidR="0045151A" w:rsidRDefault="0045151A" w:rsidP="00855B67">
      <w:pPr>
        <w:jc w:val="both"/>
        <w:rPr>
          <w:rFonts w:ascii="Times New Roman" w:hAnsi="Times New Roman"/>
          <w:sz w:val="24"/>
          <w:szCs w:val="24"/>
        </w:rPr>
      </w:pPr>
      <w:r>
        <w:rPr>
          <w:rFonts w:ascii="Times New Roman" w:hAnsi="Times New Roman"/>
          <w:sz w:val="24"/>
          <w:szCs w:val="24"/>
        </w:rPr>
        <w:t>Vzhledem k tomu, jak jsem již psala, že se blíží adventní čas, tak tento listopadový zpravodaj bude hlavně o pozvánkách na zajímavé společenské akce u nás v obci či regionu, které byste si rozhodně neměli nechat ujít, jedná se např. rozsvěcování vánočního stromečku u nás, vánoční tvoření v knihovně, představení „Vánoční show“ apod.</w:t>
      </w:r>
    </w:p>
    <w:p w:rsidR="0045151A" w:rsidRDefault="0045151A" w:rsidP="001D4E2B">
      <w:pPr>
        <w:jc w:val="right"/>
        <w:rPr>
          <w:rFonts w:ascii="Times New Roman" w:hAnsi="Times New Roman"/>
          <w:sz w:val="24"/>
          <w:szCs w:val="24"/>
        </w:rPr>
      </w:pPr>
      <w:r>
        <w:rPr>
          <w:rFonts w:ascii="Times New Roman" w:hAnsi="Times New Roman"/>
          <w:sz w:val="24"/>
          <w:szCs w:val="24"/>
        </w:rPr>
        <w:t>starostka</w:t>
      </w:r>
    </w:p>
    <w:p w:rsidR="0045151A" w:rsidRDefault="0045151A" w:rsidP="000F129C">
      <w:pPr>
        <w:jc w:val="right"/>
        <w:rPr>
          <w:rFonts w:ascii="Times New Roman" w:hAnsi="Times New Roman"/>
          <w:sz w:val="24"/>
          <w:szCs w:val="24"/>
        </w:rPr>
      </w:pPr>
      <w:r>
        <w:rPr>
          <w:noProof/>
          <w:lang w:eastAsia="cs-CZ"/>
        </w:rPr>
        <w:pict>
          <v:shape id="Obrázek 16" o:spid="_x0000_s1027" type="#_x0000_t75" style="position:absolute;left:0;text-align:left;margin-left:0;margin-top:1.15pt;width:493.5pt;height:315.9pt;z-index:-251656704;visibility:visible;mso-position-horizontal:left;mso-position-horizontal-relative:margin">
            <v:imagedata r:id="rId8" o:title=""/>
            <w10:wrap anchorx="margin"/>
          </v:shape>
        </w:pict>
      </w:r>
    </w:p>
    <w:p w:rsidR="0045151A" w:rsidRDefault="0045151A">
      <w:pPr>
        <w:rPr>
          <w:rFonts w:ascii="Times New Roman" w:hAnsi="Times New Roman"/>
          <w:sz w:val="24"/>
          <w:szCs w:val="24"/>
        </w:rPr>
      </w:pPr>
    </w:p>
    <w:p w:rsidR="0045151A" w:rsidRDefault="0045151A">
      <w:pPr>
        <w:rPr>
          <w:rFonts w:ascii="Times New Roman" w:hAnsi="Times New Roman"/>
          <w:sz w:val="24"/>
          <w:szCs w:val="24"/>
        </w:rPr>
      </w:pPr>
    </w:p>
    <w:p w:rsidR="0045151A" w:rsidRDefault="0045151A">
      <w:pPr>
        <w:rPr>
          <w:rFonts w:ascii="Times New Roman" w:hAnsi="Times New Roman"/>
          <w:sz w:val="24"/>
          <w:szCs w:val="24"/>
        </w:rPr>
      </w:pPr>
    </w:p>
    <w:p w:rsidR="0045151A" w:rsidRDefault="0045151A">
      <w:pPr>
        <w:rPr>
          <w:rFonts w:ascii="Times New Roman" w:hAnsi="Times New Roman"/>
          <w:sz w:val="24"/>
          <w:szCs w:val="24"/>
        </w:rPr>
      </w:pPr>
    </w:p>
    <w:p w:rsidR="0045151A" w:rsidRDefault="0045151A">
      <w:pPr>
        <w:rPr>
          <w:rFonts w:ascii="Times New Roman" w:hAnsi="Times New Roman"/>
          <w:sz w:val="24"/>
          <w:szCs w:val="24"/>
        </w:rPr>
      </w:pPr>
    </w:p>
    <w:p w:rsidR="0045151A" w:rsidRDefault="0045151A">
      <w:pPr>
        <w:rPr>
          <w:rFonts w:ascii="Times New Roman" w:hAnsi="Times New Roman"/>
          <w:sz w:val="24"/>
          <w:szCs w:val="24"/>
        </w:rPr>
      </w:pPr>
    </w:p>
    <w:p w:rsidR="0045151A" w:rsidRDefault="0045151A">
      <w:pPr>
        <w:rPr>
          <w:rFonts w:ascii="Times New Roman" w:hAnsi="Times New Roman"/>
          <w:sz w:val="24"/>
          <w:szCs w:val="24"/>
        </w:rPr>
      </w:pPr>
    </w:p>
    <w:p w:rsidR="0045151A" w:rsidRDefault="0045151A" w:rsidP="007D773E">
      <w:pPr>
        <w:jc w:val="both"/>
        <w:rPr>
          <w:rFonts w:ascii="Times New Roman" w:hAnsi="Times New Roman"/>
          <w:sz w:val="24"/>
          <w:szCs w:val="24"/>
        </w:rPr>
      </w:pPr>
    </w:p>
    <w:p w:rsidR="0045151A" w:rsidRDefault="0045151A" w:rsidP="007D773E">
      <w:pPr>
        <w:jc w:val="both"/>
        <w:rPr>
          <w:rFonts w:ascii="Times New Roman" w:hAnsi="Times New Roman"/>
          <w:sz w:val="24"/>
          <w:szCs w:val="24"/>
        </w:rPr>
      </w:pPr>
    </w:p>
    <w:p w:rsidR="0045151A" w:rsidRDefault="0045151A" w:rsidP="007D773E">
      <w:pPr>
        <w:jc w:val="both"/>
        <w:rPr>
          <w:rFonts w:ascii="Times New Roman" w:hAnsi="Times New Roman"/>
          <w:sz w:val="24"/>
          <w:szCs w:val="24"/>
        </w:rPr>
      </w:pPr>
    </w:p>
    <w:p w:rsidR="0045151A" w:rsidRDefault="0045151A" w:rsidP="00691739">
      <w:pPr>
        <w:jc w:val="both"/>
      </w:pPr>
      <w:r>
        <w:t xml:space="preserve">Všichni víme, že 6. 12. 2016 je </w:t>
      </w:r>
      <w:r>
        <w:rPr>
          <w:b/>
        </w:rPr>
        <w:t>svátek Mikuláše</w:t>
      </w:r>
      <w:r>
        <w:t xml:space="preserve">. Tradicí mnohde je, že v podvečer 5. 12. chodí po vesnici Mikulášská družina. I u nás tomu tak letos bude. Proto se Obecní úřad Velká Lhota rozhodl, že zorganizuje tento podvečer - tedy 5. 12. 2016. </w:t>
      </w:r>
    </w:p>
    <w:p w:rsidR="0045151A" w:rsidRDefault="0045151A" w:rsidP="00691739">
      <w:pPr>
        <w:jc w:val="both"/>
      </w:pPr>
      <w:r>
        <w:t xml:space="preserve">Kdo by měl z rodičů dětí zájem o tuto akci v uvedený den, ať se nahlásí na toto telefonní číslo: 571 638 010, 602 511 349  nebo zájem o tuto akci sdělili na Obecním úřadě ve Velké Lhotě. </w:t>
      </w:r>
      <w:bookmarkStart w:id="0" w:name="_GoBack"/>
      <w:bookmarkEnd w:id="0"/>
      <w:r>
        <w:t>Prosím rodiče dětí o nahlášení zájmu nejpozději do 4. 12. 2016.</w:t>
      </w:r>
    </w:p>
    <w:p w:rsidR="0045151A" w:rsidRDefault="0045151A" w:rsidP="00691739">
      <w:pPr>
        <w:jc w:val="right"/>
      </w:pPr>
      <w:r>
        <w:tab/>
      </w:r>
      <w:r>
        <w:tab/>
      </w:r>
      <w:r>
        <w:tab/>
      </w:r>
      <w:r>
        <w:tab/>
      </w:r>
      <w:r>
        <w:tab/>
      </w:r>
      <w:r>
        <w:tab/>
      </w:r>
      <w:r>
        <w:tab/>
      </w:r>
      <w:r>
        <w:tab/>
      </w:r>
      <w:r>
        <w:tab/>
        <w:t>starostka</w:t>
      </w:r>
    </w:p>
    <w:p w:rsidR="0045151A" w:rsidRDefault="0045151A" w:rsidP="00691739">
      <w:pPr>
        <w:jc w:val="right"/>
      </w:pPr>
      <w:r>
        <w:rPr>
          <w:noProof/>
          <w:lang w:eastAsia="cs-CZ"/>
        </w:rPr>
        <w:pict>
          <v:shape id="obrázek 4" o:spid="_x0000_s1028" type="#_x0000_t75" alt="Výsledek obrázku pro obrázek ba&amp;ncaron;ka ubrousková technika" style="position:absolute;left:0;text-align:left;margin-left:328.35pt;margin-top:14.2pt;width:169.5pt;height:167.25pt;z-index:-251659776;visibility:visible;mso-position-horizontal-relative:margin" wrapcoords="-96 0 -96 21503 21600 21503 21600 0 -96 0">
            <v:imagedata r:id="rId9" o:title=""/>
            <w10:wrap type="tight" anchorx="margin"/>
          </v:shape>
        </w:pict>
      </w:r>
    </w:p>
    <w:p w:rsidR="0045151A" w:rsidRPr="001D4E2B" w:rsidRDefault="0045151A" w:rsidP="001D4E2B">
      <w:pPr>
        <w:jc w:val="center"/>
        <w:rPr>
          <w:rFonts w:ascii="Times New Roman" w:hAnsi="Times New Roman"/>
          <w:b/>
          <w:i/>
          <w:color w:val="C00000"/>
          <w:sz w:val="28"/>
          <w:szCs w:val="28"/>
        </w:rPr>
      </w:pPr>
      <w:r w:rsidRPr="001D4E2B">
        <w:rPr>
          <w:rFonts w:ascii="Times New Roman" w:hAnsi="Times New Roman"/>
          <w:b/>
          <w:i/>
          <w:color w:val="C00000"/>
          <w:sz w:val="28"/>
          <w:szCs w:val="28"/>
        </w:rPr>
        <w:t xml:space="preserve">POZVÁNKA NA VÁNOČNÍ TVOŘENÍ V KNIHOVNĚ    </w:t>
      </w:r>
    </w:p>
    <w:p w:rsidR="0045151A" w:rsidRDefault="0045151A" w:rsidP="00060FDD">
      <w:pPr>
        <w:jc w:val="both"/>
        <w:rPr>
          <w:rFonts w:ascii="Times New Roman" w:hAnsi="Times New Roman"/>
          <w:sz w:val="24"/>
          <w:szCs w:val="24"/>
        </w:rPr>
      </w:pPr>
      <w:r>
        <w:rPr>
          <w:rFonts w:ascii="Times New Roman" w:hAnsi="Times New Roman"/>
          <w:sz w:val="24"/>
          <w:szCs w:val="24"/>
        </w:rPr>
        <w:t xml:space="preserve">Dne </w:t>
      </w:r>
      <w:r w:rsidRPr="001D4E2B">
        <w:rPr>
          <w:rFonts w:ascii="Times New Roman" w:hAnsi="Times New Roman"/>
          <w:b/>
          <w:i/>
          <w:color w:val="C00000"/>
          <w:sz w:val="24"/>
          <w:szCs w:val="24"/>
        </w:rPr>
        <w:t>7. 12. 2016 v 15:00 hod</w:t>
      </w:r>
      <w:r w:rsidRPr="001D4E2B">
        <w:rPr>
          <w:rFonts w:ascii="Times New Roman" w:hAnsi="Times New Roman"/>
          <w:color w:val="C00000"/>
          <w:sz w:val="24"/>
          <w:szCs w:val="24"/>
        </w:rPr>
        <w:t xml:space="preserve">. </w:t>
      </w:r>
      <w:r>
        <w:rPr>
          <w:rFonts w:ascii="Times New Roman" w:hAnsi="Times New Roman"/>
          <w:sz w:val="24"/>
          <w:szCs w:val="24"/>
        </w:rPr>
        <w:t>se bude konat v knihovně pro děti a další případné zájemce vánoční tvoření. Vytvoříme si vánoční dekorace pomocí ubrouskové techniky. Všichni jsou srdečně zváni.</w:t>
      </w:r>
      <w:r>
        <w:rPr>
          <w:rFonts w:ascii="Times New Roman" w:hAnsi="Times New Roman"/>
          <w:sz w:val="24"/>
          <w:szCs w:val="24"/>
        </w:rPr>
        <w:tab/>
      </w:r>
    </w:p>
    <w:p w:rsidR="0045151A" w:rsidRDefault="0045151A" w:rsidP="001D4E2B">
      <w:pPr>
        <w:jc w:val="right"/>
        <w:rPr>
          <w:rFonts w:ascii="Times New Roman" w:hAnsi="Times New Roman"/>
          <w:sz w:val="24"/>
          <w:szCs w:val="24"/>
        </w:rPr>
      </w:pPr>
      <w:r>
        <w:rPr>
          <w:rFonts w:ascii="Times New Roman" w:hAnsi="Times New Roman"/>
          <w:sz w:val="24"/>
          <w:szCs w:val="24"/>
        </w:rPr>
        <w:t>Miroslava Dobšová, knihovnice</w:t>
      </w: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r>
        <w:rPr>
          <w:noProof/>
          <w:lang w:eastAsia="cs-CZ"/>
        </w:rPr>
        <w:pict>
          <v:shape id="Obrázek 15" o:spid="_x0000_s1029" type="#_x0000_t75" style="position:absolute;left:0;text-align:left;margin-left:0;margin-top:4.45pt;width:292.95pt;height:414pt;z-index:251657728;visibility:visible;mso-position-horizontal:center;mso-position-horizontal-relative:margin">
            <v:imagedata r:id="rId10" o:title=""/>
            <w10:wrap anchorx="margin"/>
          </v:shape>
        </w:pict>
      </w: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Default="0045151A" w:rsidP="00691739">
      <w:pPr>
        <w:jc w:val="right"/>
        <w:rPr>
          <w:rFonts w:ascii="Times New Roman" w:hAnsi="Times New Roman"/>
          <w:sz w:val="24"/>
          <w:szCs w:val="24"/>
        </w:rPr>
      </w:pPr>
    </w:p>
    <w:p w:rsidR="0045151A" w:rsidRPr="00374B77" w:rsidRDefault="0045151A" w:rsidP="00374B77">
      <w:pPr>
        <w:spacing w:before="100" w:beforeAutospacing="1" w:after="100" w:afterAutospacing="1" w:line="240" w:lineRule="auto"/>
        <w:jc w:val="center"/>
        <w:outlineLvl w:val="0"/>
        <w:rPr>
          <w:rFonts w:ascii="Times New Roman" w:hAnsi="Times New Roman"/>
          <w:b/>
          <w:bCs/>
          <w:color w:val="FF0000"/>
          <w:kern w:val="36"/>
          <w:sz w:val="28"/>
          <w:szCs w:val="28"/>
          <w:lang w:eastAsia="cs-CZ"/>
        </w:rPr>
      </w:pPr>
      <w:r w:rsidRPr="00374B77">
        <w:rPr>
          <w:rFonts w:ascii="Times New Roman" w:hAnsi="Times New Roman"/>
          <w:b/>
          <w:bCs/>
          <w:color w:val="FF0000"/>
          <w:kern w:val="36"/>
          <w:sz w:val="28"/>
          <w:szCs w:val="28"/>
          <w:lang w:eastAsia="cs-CZ"/>
        </w:rPr>
        <w:t>Vánoční jarmark ve Valašském muzeu v přírodě</w:t>
      </w:r>
    </w:p>
    <w:tbl>
      <w:tblPr>
        <w:tblW w:w="0" w:type="auto"/>
        <w:tblCellSpacing w:w="15" w:type="dxa"/>
        <w:tblCellMar>
          <w:top w:w="15" w:type="dxa"/>
          <w:left w:w="15" w:type="dxa"/>
          <w:bottom w:w="15" w:type="dxa"/>
          <w:right w:w="15" w:type="dxa"/>
        </w:tblCellMar>
        <w:tblLook w:val="00A0"/>
      </w:tblPr>
      <w:tblGrid>
        <w:gridCol w:w="998"/>
        <w:gridCol w:w="80"/>
        <w:gridCol w:w="122"/>
        <w:gridCol w:w="2239"/>
      </w:tblGrid>
      <w:tr w:rsidR="0045151A" w:rsidRPr="00DB2B69" w:rsidTr="008C06A8">
        <w:trPr>
          <w:tblCellSpacing w:w="15" w:type="dxa"/>
        </w:trPr>
        <w:tc>
          <w:tcPr>
            <w:tcW w:w="0" w:type="auto"/>
            <w:vAlign w:val="center"/>
          </w:tcPr>
          <w:p w:rsidR="0045151A" w:rsidRPr="003615E1" w:rsidRDefault="0045151A" w:rsidP="003615E1">
            <w:pPr>
              <w:spacing w:after="0" w:line="240" w:lineRule="auto"/>
              <w:jc w:val="center"/>
              <w:rPr>
                <w:rFonts w:ascii="Times New Roman" w:hAnsi="Times New Roman"/>
                <w:bCs/>
                <w:lang w:eastAsia="cs-CZ"/>
              </w:rPr>
            </w:pPr>
            <w:r w:rsidRPr="003615E1">
              <w:rPr>
                <w:rFonts w:ascii="Times New Roman" w:hAnsi="Times New Roman"/>
                <w:bCs/>
                <w:lang w:eastAsia="cs-CZ"/>
              </w:rPr>
              <w:t>Termín od</w:t>
            </w:r>
          </w:p>
        </w:tc>
        <w:tc>
          <w:tcPr>
            <w:tcW w:w="0" w:type="auto"/>
          </w:tcPr>
          <w:p w:rsidR="0045151A" w:rsidRPr="00060FDD" w:rsidRDefault="0045151A" w:rsidP="003615E1">
            <w:pPr>
              <w:spacing w:after="0" w:line="240" w:lineRule="auto"/>
              <w:rPr>
                <w:rFonts w:ascii="Times New Roman" w:hAnsi="Times New Roman"/>
                <w:lang w:eastAsia="cs-CZ"/>
              </w:rPr>
            </w:pPr>
          </w:p>
        </w:tc>
        <w:tc>
          <w:tcPr>
            <w:tcW w:w="0" w:type="auto"/>
            <w:vAlign w:val="center"/>
          </w:tcPr>
          <w:p w:rsidR="0045151A" w:rsidRPr="003615E1" w:rsidRDefault="0045151A" w:rsidP="003615E1">
            <w:pPr>
              <w:spacing w:after="0" w:line="240" w:lineRule="auto"/>
              <w:rPr>
                <w:rFonts w:ascii="Times New Roman" w:hAnsi="Times New Roman"/>
                <w:lang w:eastAsia="cs-CZ"/>
              </w:rPr>
            </w:pPr>
            <w:r w:rsidRPr="003615E1">
              <w:rPr>
                <w:rFonts w:ascii="Times New Roman" w:hAnsi="Times New Roman"/>
                <w:lang w:eastAsia="cs-CZ"/>
              </w:rPr>
              <w:t>:</w:t>
            </w:r>
          </w:p>
        </w:tc>
        <w:tc>
          <w:tcPr>
            <w:tcW w:w="0" w:type="auto"/>
            <w:vAlign w:val="center"/>
          </w:tcPr>
          <w:p w:rsidR="0045151A" w:rsidRPr="003615E1" w:rsidRDefault="0045151A" w:rsidP="003615E1">
            <w:pPr>
              <w:spacing w:after="0" w:line="240" w:lineRule="auto"/>
              <w:rPr>
                <w:rFonts w:ascii="Times New Roman" w:hAnsi="Times New Roman"/>
                <w:lang w:eastAsia="cs-CZ"/>
              </w:rPr>
            </w:pPr>
            <w:r w:rsidRPr="003615E1">
              <w:rPr>
                <w:rFonts w:ascii="Times New Roman" w:hAnsi="Times New Roman"/>
                <w:lang w:eastAsia="cs-CZ"/>
              </w:rPr>
              <w:t>10.12.2016 - 11.12.2016</w:t>
            </w:r>
          </w:p>
        </w:tc>
      </w:tr>
      <w:tr w:rsidR="0045151A" w:rsidRPr="00DB2B69" w:rsidTr="008C06A8">
        <w:trPr>
          <w:tblCellSpacing w:w="15" w:type="dxa"/>
        </w:trPr>
        <w:tc>
          <w:tcPr>
            <w:tcW w:w="0" w:type="auto"/>
            <w:vAlign w:val="center"/>
          </w:tcPr>
          <w:p w:rsidR="0045151A" w:rsidRPr="003615E1" w:rsidRDefault="0045151A" w:rsidP="003615E1">
            <w:pPr>
              <w:spacing w:after="0" w:line="240" w:lineRule="auto"/>
              <w:rPr>
                <w:rFonts w:ascii="Times New Roman" w:hAnsi="Times New Roman"/>
                <w:bCs/>
                <w:lang w:eastAsia="cs-CZ"/>
              </w:rPr>
            </w:pPr>
            <w:r w:rsidRPr="003615E1">
              <w:rPr>
                <w:rFonts w:ascii="Times New Roman" w:hAnsi="Times New Roman"/>
                <w:bCs/>
                <w:lang w:eastAsia="cs-CZ"/>
              </w:rPr>
              <w:t>Čas od</w:t>
            </w:r>
          </w:p>
        </w:tc>
        <w:tc>
          <w:tcPr>
            <w:tcW w:w="0" w:type="auto"/>
          </w:tcPr>
          <w:p w:rsidR="0045151A" w:rsidRPr="00060FDD" w:rsidRDefault="0045151A" w:rsidP="003615E1">
            <w:pPr>
              <w:spacing w:after="0" w:line="240" w:lineRule="auto"/>
              <w:rPr>
                <w:rFonts w:ascii="Times New Roman" w:hAnsi="Times New Roman"/>
                <w:lang w:eastAsia="cs-CZ"/>
              </w:rPr>
            </w:pPr>
          </w:p>
        </w:tc>
        <w:tc>
          <w:tcPr>
            <w:tcW w:w="0" w:type="auto"/>
            <w:vAlign w:val="center"/>
          </w:tcPr>
          <w:p w:rsidR="0045151A" w:rsidRPr="003615E1" w:rsidRDefault="0045151A" w:rsidP="003615E1">
            <w:pPr>
              <w:spacing w:after="0" w:line="240" w:lineRule="auto"/>
              <w:rPr>
                <w:rFonts w:ascii="Times New Roman" w:hAnsi="Times New Roman"/>
                <w:lang w:eastAsia="cs-CZ"/>
              </w:rPr>
            </w:pPr>
            <w:r w:rsidRPr="003615E1">
              <w:rPr>
                <w:rFonts w:ascii="Times New Roman" w:hAnsi="Times New Roman"/>
                <w:lang w:eastAsia="cs-CZ"/>
              </w:rPr>
              <w:t>:</w:t>
            </w:r>
          </w:p>
        </w:tc>
        <w:tc>
          <w:tcPr>
            <w:tcW w:w="0" w:type="auto"/>
            <w:vAlign w:val="center"/>
          </w:tcPr>
          <w:p w:rsidR="0045151A" w:rsidRPr="003615E1" w:rsidRDefault="0045151A" w:rsidP="003615E1">
            <w:pPr>
              <w:spacing w:after="0" w:line="240" w:lineRule="auto"/>
              <w:rPr>
                <w:rFonts w:ascii="Times New Roman" w:hAnsi="Times New Roman"/>
                <w:lang w:eastAsia="cs-CZ"/>
              </w:rPr>
            </w:pPr>
            <w:r w:rsidRPr="003615E1">
              <w:rPr>
                <w:rFonts w:ascii="Times New Roman" w:hAnsi="Times New Roman"/>
                <w:lang w:eastAsia="cs-CZ"/>
              </w:rPr>
              <w:t>9.00 - 16.00</w:t>
            </w:r>
          </w:p>
        </w:tc>
      </w:tr>
    </w:tbl>
    <w:p w:rsidR="0045151A" w:rsidRPr="00374B77" w:rsidRDefault="0045151A" w:rsidP="003615E1">
      <w:pPr>
        <w:spacing w:before="100" w:beforeAutospacing="1" w:after="100" w:afterAutospacing="1" w:line="240" w:lineRule="auto"/>
        <w:rPr>
          <w:rFonts w:ascii="Times New Roman" w:hAnsi="Times New Roman"/>
          <w:color w:val="FF0000"/>
          <w:lang w:eastAsia="cs-CZ"/>
        </w:rPr>
      </w:pPr>
      <w:r w:rsidRPr="00374B77">
        <w:rPr>
          <w:rFonts w:ascii="Times New Roman" w:hAnsi="Times New Roman"/>
          <w:color w:val="FF0000"/>
          <w:lang w:eastAsia="cs-CZ"/>
        </w:rPr>
        <w:t>Kde: Dřevěné městečko, Valašská dědina</w:t>
      </w:r>
    </w:p>
    <w:p w:rsidR="0045151A" w:rsidRPr="003615E1" w:rsidRDefault="0045151A" w:rsidP="004F0AC2">
      <w:pPr>
        <w:spacing w:before="100" w:beforeAutospacing="1" w:after="100" w:afterAutospacing="1" w:line="240" w:lineRule="auto"/>
        <w:jc w:val="both"/>
        <w:rPr>
          <w:rFonts w:ascii="Times New Roman" w:hAnsi="Times New Roman"/>
          <w:lang w:eastAsia="cs-CZ"/>
        </w:rPr>
      </w:pPr>
      <w:r w:rsidRPr="003615E1">
        <w:rPr>
          <w:rFonts w:ascii="Times New Roman" w:hAnsi="Times New Roman"/>
          <w:b/>
          <w:bCs/>
          <w:lang w:eastAsia="cs-CZ"/>
        </w:rPr>
        <w:t>V areálu Dřevěného městečka</w:t>
      </w:r>
      <w:r w:rsidRPr="003615E1">
        <w:rPr>
          <w:rFonts w:ascii="Times New Roman" w:hAnsi="Times New Roman"/>
          <w:lang w:eastAsia="cs-CZ"/>
        </w:rPr>
        <w:t xml:space="preserve"> - nabídka dárků z dílen lidových řemeslníků,</w:t>
      </w:r>
      <w:r w:rsidRPr="00060FDD">
        <w:rPr>
          <w:rFonts w:ascii="Times New Roman" w:hAnsi="Times New Roman"/>
          <w:lang w:eastAsia="cs-CZ"/>
        </w:rPr>
        <w:t xml:space="preserve"> </w:t>
      </w:r>
      <w:r w:rsidRPr="003615E1">
        <w:rPr>
          <w:rFonts w:ascii="Times New Roman" w:hAnsi="Times New Roman"/>
          <w:lang w:eastAsia="cs-CZ"/>
        </w:rPr>
        <w:t xml:space="preserve">obchůzky </w:t>
      </w:r>
      <w:r>
        <w:rPr>
          <w:rFonts w:ascii="Times New Roman" w:hAnsi="Times New Roman"/>
          <w:lang w:eastAsia="cs-CZ"/>
        </w:rPr>
        <w:t>L</w:t>
      </w:r>
      <w:r w:rsidRPr="003615E1">
        <w:rPr>
          <w:rFonts w:ascii="Times New Roman" w:hAnsi="Times New Roman"/>
          <w:lang w:eastAsia="cs-CZ"/>
        </w:rPr>
        <w:t>ucek ze souboru Radhošť a mikulášské družiny z Valašských Klobouk a ze Zděchova, v kuchyni  fojtství – draní peří, vaření štědračky</w:t>
      </w:r>
      <w:r w:rsidRPr="00060FDD">
        <w:rPr>
          <w:rFonts w:ascii="Times New Roman" w:hAnsi="Times New Roman"/>
          <w:lang w:eastAsia="cs-CZ"/>
        </w:rPr>
        <w:t>.</w:t>
      </w:r>
    </w:p>
    <w:p w:rsidR="0045151A" w:rsidRPr="003615E1" w:rsidRDefault="0045151A" w:rsidP="004F0AC2">
      <w:pPr>
        <w:spacing w:before="100" w:beforeAutospacing="1" w:after="100" w:afterAutospacing="1" w:line="240" w:lineRule="auto"/>
        <w:jc w:val="both"/>
        <w:rPr>
          <w:rFonts w:ascii="Times New Roman" w:hAnsi="Times New Roman"/>
          <w:lang w:eastAsia="cs-CZ"/>
        </w:rPr>
      </w:pPr>
      <w:r w:rsidRPr="003615E1">
        <w:rPr>
          <w:rFonts w:ascii="Times New Roman" w:hAnsi="Times New Roman"/>
          <w:b/>
          <w:bCs/>
          <w:lang w:eastAsia="cs-CZ"/>
        </w:rPr>
        <w:t>Valašská dědina</w:t>
      </w:r>
      <w:r w:rsidRPr="003615E1">
        <w:rPr>
          <w:rFonts w:ascii="Times New Roman" w:hAnsi="Times New Roman"/>
          <w:lang w:eastAsia="cs-CZ"/>
        </w:rPr>
        <w:t xml:space="preserve"> - atmosféra lidových vánoc v oživených expozicích</w:t>
      </w:r>
      <w:r w:rsidRPr="00060FDD">
        <w:rPr>
          <w:rFonts w:ascii="Times New Roman" w:hAnsi="Times New Roman"/>
          <w:lang w:eastAsia="cs-CZ"/>
        </w:rPr>
        <w:t>.</w:t>
      </w:r>
    </w:p>
    <w:p w:rsidR="0045151A" w:rsidRPr="003615E1" w:rsidRDefault="0045151A" w:rsidP="003615E1">
      <w:pPr>
        <w:pBdr>
          <w:bottom w:val="single" w:sz="6" w:space="1" w:color="auto"/>
        </w:pBdr>
        <w:spacing w:before="100" w:beforeAutospacing="1" w:after="100" w:afterAutospacing="1" w:line="240" w:lineRule="auto"/>
        <w:rPr>
          <w:rFonts w:ascii="Times New Roman" w:hAnsi="Times New Roman"/>
          <w:color w:val="FF0000"/>
          <w:lang w:eastAsia="cs-CZ"/>
        </w:rPr>
      </w:pPr>
      <w:r w:rsidRPr="00060FDD">
        <w:rPr>
          <w:rFonts w:ascii="Times New Roman" w:hAnsi="Times New Roman"/>
          <w:color w:val="FF0000"/>
          <w:lang w:eastAsia="cs-CZ"/>
        </w:rPr>
        <w:t>Bližší informace naleznete na: www.vmp.cz</w:t>
      </w:r>
    </w:p>
    <w:p w:rsidR="0045151A" w:rsidRPr="00060FDD" w:rsidRDefault="0045151A" w:rsidP="00374B77">
      <w:pPr>
        <w:spacing w:after="0" w:line="240" w:lineRule="auto"/>
        <w:jc w:val="center"/>
        <w:rPr>
          <w:rFonts w:ascii="Times New Roman" w:hAnsi="Times New Roman"/>
          <w:b/>
          <w:noProof/>
          <w:color w:val="0000FF"/>
          <w:sz w:val="28"/>
          <w:szCs w:val="28"/>
          <w:lang w:eastAsia="cs-CZ"/>
        </w:rPr>
      </w:pPr>
      <w:r w:rsidRPr="00060FDD">
        <w:rPr>
          <w:rFonts w:ascii="Times New Roman" w:hAnsi="Times New Roman"/>
          <w:b/>
          <w:noProof/>
          <w:color w:val="0000FF"/>
          <w:sz w:val="28"/>
          <w:szCs w:val="28"/>
          <w:lang w:eastAsia="cs-CZ"/>
        </w:rPr>
        <w:t>Vánoční program v zámku Lešná u Valašského Meziříčí</w:t>
      </w:r>
    </w:p>
    <w:p w:rsidR="0045151A" w:rsidRPr="00060FDD" w:rsidRDefault="0045151A" w:rsidP="003615E1">
      <w:pPr>
        <w:spacing w:after="0" w:line="240" w:lineRule="auto"/>
        <w:rPr>
          <w:rFonts w:ascii="Times New Roman" w:hAnsi="Times New Roman"/>
          <w:noProof/>
          <w:color w:val="0000FF"/>
          <w:lang w:eastAsia="cs-CZ"/>
        </w:rPr>
      </w:pPr>
    </w:p>
    <w:p w:rsidR="0045151A" w:rsidRPr="00060FDD" w:rsidRDefault="0045151A" w:rsidP="004F0AC2">
      <w:pPr>
        <w:pStyle w:val="ListParagraph"/>
        <w:numPr>
          <w:ilvl w:val="0"/>
          <w:numId w:val="10"/>
        </w:numPr>
        <w:spacing w:after="0" w:line="240" w:lineRule="auto"/>
        <w:jc w:val="both"/>
        <w:rPr>
          <w:rFonts w:ascii="Times New Roman" w:hAnsi="Times New Roman"/>
          <w:noProof/>
          <w:color w:val="0070C0"/>
          <w:lang w:eastAsia="cs-CZ"/>
        </w:rPr>
      </w:pPr>
      <w:r w:rsidRPr="00060FDD">
        <w:rPr>
          <w:rFonts w:ascii="Times New Roman" w:hAnsi="Times New Roman"/>
          <w:noProof/>
          <w:color w:val="0070C0"/>
          <w:lang w:eastAsia="cs-CZ"/>
        </w:rPr>
        <w:t xml:space="preserve">JEDNOU V ROCE NA VÁNOCE – 15. listopad – 18. prosinec 2016 – výstava tradičních skleněných baněk netradičně! Vsetínské výrobní družstvo IRISA opět představí nejnovější trendy skleněných ozdob v zámeckých historických komnatách. </w:t>
      </w:r>
      <w:r w:rsidRPr="00060FDD">
        <w:rPr>
          <w:rStyle w:val="Strong"/>
          <w:color w:val="0070C0"/>
        </w:rPr>
        <w:t>K výstavě jsou připraveny i tvořivé dílny,</w:t>
      </w:r>
      <w:r w:rsidRPr="00060FDD">
        <w:rPr>
          <w:color w:val="0070C0"/>
        </w:rPr>
        <w:t xml:space="preserve"> ve kterých si můžete sami skleněnou baňku ozdobit podle vlastní fantazie. Termíny tvoření s IRISOU jsou 3. a 17. 12. od 14 do 16 hodin.</w:t>
      </w:r>
    </w:p>
    <w:p w:rsidR="0045151A" w:rsidRPr="00060FDD" w:rsidRDefault="0045151A" w:rsidP="004F0AC2">
      <w:pPr>
        <w:pStyle w:val="ListParagraph"/>
        <w:numPr>
          <w:ilvl w:val="0"/>
          <w:numId w:val="10"/>
        </w:numPr>
        <w:spacing w:after="0" w:line="240" w:lineRule="auto"/>
        <w:jc w:val="both"/>
        <w:rPr>
          <w:rFonts w:ascii="Times New Roman" w:hAnsi="Times New Roman"/>
          <w:noProof/>
          <w:color w:val="0000FF"/>
          <w:lang w:eastAsia="cs-CZ"/>
        </w:rPr>
      </w:pPr>
      <w:r w:rsidRPr="00060FDD">
        <w:rPr>
          <w:rFonts w:ascii="Times New Roman" w:hAnsi="Times New Roman"/>
          <w:noProof/>
          <w:color w:val="0000FF"/>
          <w:lang w:eastAsia="cs-CZ"/>
        </w:rPr>
        <w:t>LADOVA ZIMA – 15. listopad – 18. prosinec 2016 – za sněhem a vánoční atmosférou našich předků zavítejte na výstavu s obrázky Josefa Lady, tato výstava je přístupna neomezeně po celou otvírací dobu zámku v daném čase.</w:t>
      </w:r>
    </w:p>
    <w:p w:rsidR="0045151A" w:rsidRPr="00060FDD" w:rsidRDefault="0045151A" w:rsidP="004F0AC2">
      <w:pPr>
        <w:pStyle w:val="ListParagraph"/>
        <w:numPr>
          <w:ilvl w:val="0"/>
          <w:numId w:val="10"/>
        </w:numPr>
        <w:spacing w:after="0" w:line="240" w:lineRule="auto"/>
        <w:jc w:val="both"/>
        <w:rPr>
          <w:rFonts w:ascii="Times New Roman" w:hAnsi="Times New Roman"/>
          <w:noProof/>
          <w:color w:val="0000FF"/>
          <w:lang w:eastAsia="cs-CZ"/>
        </w:rPr>
      </w:pPr>
      <w:r w:rsidRPr="00060FDD">
        <w:rPr>
          <w:rFonts w:ascii="Times New Roman" w:hAnsi="Times New Roman"/>
          <w:noProof/>
          <w:color w:val="0000FF"/>
          <w:lang w:eastAsia="cs-CZ"/>
        </w:rPr>
        <w:t>ADVENTNÍ DÍLNY 2016 – 26. listopad – 17. prosinec 2016 – výroba vánočních dekorací a dárečků pro tvořivé všech dekorací.</w:t>
      </w:r>
    </w:p>
    <w:p w:rsidR="0045151A" w:rsidRPr="00060FDD" w:rsidRDefault="0045151A" w:rsidP="004F0AC2">
      <w:pPr>
        <w:pStyle w:val="ListParagraph"/>
        <w:numPr>
          <w:ilvl w:val="0"/>
          <w:numId w:val="10"/>
        </w:numPr>
        <w:spacing w:after="0" w:line="240" w:lineRule="auto"/>
        <w:jc w:val="both"/>
        <w:rPr>
          <w:rFonts w:ascii="Times New Roman" w:hAnsi="Times New Roman"/>
          <w:noProof/>
          <w:color w:val="0000FF"/>
          <w:lang w:eastAsia="cs-CZ"/>
        </w:rPr>
      </w:pPr>
      <w:r w:rsidRPr="00060FDD">
        <w:rPr>
          <w:rFonts w:ascii="Times New Roman" w:hAnsi="Times New Roman"/>
          <w:noProof/>
          <w:color w:val="0000FF"/>
          <w:lang w:eastAsia="cs-CZ"/>
        </w:rPr>
        <w:t>VALAŠSKÉ KOLEDOVÁNÍ – 18. prosinec 2016 v 14:00 hod.</w:t>
      </w:r>
    </w:p>
    <w:p w:rsidR="0045151A" w:rsidRPr="00060FDD" w:rsidRDefault="0045151A" w:rsidP="00060FDD">
      <w:pPr>
        <w:spacing w:after="0" w:line="240" w:lineRule="auto"/>
        <w:ind w:left="142"/>
        <w:jc w:val="both"/>
        <w:rPr>
          <w:rFonts w:ascii="Times New Roman" w:hAnsi="Times New Roman"/>
          <w:noProof/>
          <w:color w:val="0000FF"/>
          <w:lang w:eastAsia="cs-CZ"/>
        </w:rPr>
      </w:pPr>
    </w:p>
    <w:p w:rsidR="0045151A" w:rsidRPr="00060FDD" w:rsidRDefault="0045151A" w:rsidP="00060FDD">
      <w:pPr>
        <w:spacing w:after="0" w:line="240" w:lineRule="auto"/>
        <w:ind w:left="142"/>
        <w:jc w:val="both"/>
        <w:rPr>
          <w:rFonts w:ascii="Times New Roman" w:hAnsi="Times New Roman"/>
          <w:noProof/>
          <w:color w:val="0000FF"/>
          <w:lang w:eastAsia="cs-CZ"/>
        </w:rPr>
      </w:pPr>
      <w:r w:rsidRPr="00060FDD">
        <w:rPr>
          <w:rFonts w:ascii="Times New Roman" w:hAnsi="Times New Roman"/>
          <w:noProof/>
          <w:color w:val="0000FF"/>
          <w:lang w:eastAsia="cs-CZ"/>
        </w:rPr>
        <w:t>Bližší informace naleznete na:</w:t>
      </w:r>
    </w:p>
    <w:p w:rsidR="0045151A" w:rsidRPr="00060FDD" w:rsidRDefault="0045151A" w:rsidP="00060FDD">
      <w:pPr>
        <w:spacing w:after="0" w:line="240" w:lineRule="auto"/>
        <w:ind w:left="142"/>
        <w:jc w:val="both"/>
        <w:rPr>
          <w:rFonts w:ascii="Times New Roman" w:hAnsi="Times New Roman"/>
          <w:noProof/>
          <w:color w:val="0000FF"/>
          <w:lang w:eastAsia="cs-CZ"/>
        </w:rPr>
      </w:pPr>
      <w:r w:rsidRPr="00060FDD">
        <w:rPr>
          <w:rFonts w:ascii="Times New Roman" w:hAnsi="Times New Roman"/>
          <w:noProof/>
          <w:color w:val="0000FF"/>
          <w:lang w:eastAsia="cs-CZ"/>
        </w:rPr>
        <w:t xml:space="preserve"> </w:t>
      </w:r>
      <w:hyperlink r:id="rId11" w:history="1">
        <w:r w:rsidRPr="00060FDD">
          <w:rPr>
            <w:rStyle w:val="Hyperlink"/>
            <w:rFonts w:ascii="Times New Roman" w:hAnsi="Times New Roman"/>
            <w:noProof/>
            <w:lang w:eastAsia="cs-CZ"/>
          </w:rPr>
          <w:t>http://www.muzeumvalassko.cz/objekty/zamek-lesna/aktualni-vystavy/</w:t>
        </w:r>
      </w:hyperlink>
    </w:p>
    <w:p w:rsidR="0045151A" w:rsidRDefault="0045151A" w:rsidP="00060FDD">
      <w:pPr>
        <w:pBdr>
          <w:bottom w:val="single" w:sz="6" w:space="1" w:color="auto"/>
        </w:pBdr>
        <w:spacing w:after="0" w:line="240" w:lineRule="auto"/>
        <w:ind w:left="142"/>
        <w:jc w:val="both"/>
        <w:rPr>
          <w:rFonts w:ascii="Times New Roman" w:hAnsi="Times New Roman"/>
          <w:noProof/>
          <w:color w:val="0000FF"/>
          <w:sz w:val="24"/>
          <w:szCs w:val="24"/>
          <w:lang w:eastAsia="cs-CZ"/>
        </w:rPr>
      </w:pPr>
    </w:p>
    <w:p w:rsidR="0045151A" w:rsidRDefault="0045151A" w:rsidP="00060FDD">
      <w:pPr>
        <w:spacing w:after="0" w:line="240" w:lineRule="auto"/>
        <w:ind w:left="142"/>
        <w:jc w:val="both"/>
        <w:rPr>
          <w:rFonts w:ascii="Times New Roman" w:hAnsi="Times New Roman"/>
          <w:noProof/>
          <w:color w:val="0000FF"/>
          <w:sz w:val="24"/>
          <w:szCs w:val="24"/>
          <w:lang w:eastAsia="cs-CZ"/>
        </w:rPr>
      </w:pPr>
    </w:p>
    <w:p w:rsidR="0045151A" w:rsidRPr="003615E1" w:rsidRDefault="0045151A" w:rsidP="00060FDD">
      <w:pPr>
        <w:spacing w:after="0" w:line="240" w:lineRule="auto"/>
        <w:ind w:left="142"/>
        <w:jc w:val="both"/>
        <w:rPr>
          <w:rFonts w:ascii="Times New Roman" w:hAnsi="Times New Roman"/>
          <w:sz w:val="24"/>
          <w:szCs w:val="24"/>
          <w:lang w:eastAsia="cs-CZ"/>
        </w:rPr>
      </w:pPr>
    </w:p>
    <w:p w:rsidR="0045151A" w:rsidRDefault="0045151A" w:rsidP="00060FDD">
      <w:pPr>
        <w:jc w:val="both"/>
        <w:rPr>
          <w:rFonts w:ascii="Times New Roman" w:hAnsi="Times New Roman"/>
          <w:sz w:val="24"/>
          <w:szCs w:val="24"/>
        </w:rPr>
      </w:pPr>
      <w:r>
        <w:rPr>
          <w:noProof/>
          <w:lang w:eastAsia="cs-CZ"/>
        </w:rPr>
        <w:pict>
          <v:shape id="_x0000_s1030" type="#_x0000_t75" alt="jarmark" style="position:absolute;left:0;text-align:left;margin-left:413.55pt;margin-top:20.6pt;width:453.55pt;height:216.75pt;z-index:-251657728;visibility:visible;mso-position-horizontal:right;mso-position-horizontal-relative:margin" wrapcoords="-41 0 -41 21515 21600 21515 21600 0 -41 0">
            <v:imagedata r:id="rId12" o:title=""/>
            <w10:wrap type="tight" anchorx="margin"/>
          </v:shape>
        </w:pict>
      </w:r>
    </w:p>
    <w:p w:rsidR="0045151A" w:rsidRPr="00CF7A47" w:rsidRDefault="0045151A" w:rsidP="00CF7A47">
      <w:pPr>
        <w:jc w:val="both"/>
        <w:rPr>
          <w:rFonts w:ascii="Times New Roman" w:hAnsi="Times New Roman"/>
          <w:b/>
          <w:i/>
          <w:sz w:val="28"/>
          <w:szCs w:val="28"/>
        </w:rPr>
      </w:pPr>
      <w:r w:rsidRPr="00CF7A47">
        <w:rPr>
          <w:rFonts w:ascii="Times New Roman" w:hAnsi="Times New Roman"/>
          <w:b/>
          <w:i/>
          <w:sz w:val="28"/>
          <w:szCs w:val="28"/>
        </w:rPr>
        <w:t>Výsledky krajských voleb</w:t>
      </w:r>
    </w:p>
    <w:p w:rsidR="0045151A" w:rsidRDefault="0045151A" w:rsidP="00CF7A47">
      <w:pPr>
        <w:jc w:val="both"/>
        <w:rPr>
          <w:rFonts w:ascii="Times New Roman" w:hAnsi="Times New Roman"/>
          <w:sz w:val="24"/>
          <w:szCs w:val="24"/>
        </w:rPr>
      </w:pPr>
      <w:r>
        <w:rPr>
          <w:rFonts w:ascii="Times New Roman" w:hAnsi="Times New Roman"/>
          <w:sz w:val="24"/>
          <w:szCs w:val="24"/>
        </w:rPr>
        <w:t>Jak již jsem v úvodu psala – na začátku října proběhly volby do krajských zastupitelstev – celkové výsledky za kraj - pořadí:</w:t>
      </w:r>
    </w:p>
    <w:p w:rsidR="0045151A" w:rsidRDefault="0045151A" w:rsidP="00CF7A47">
      <w:pPr>
        <w:pStyle w:val="ListParagraph"/>
        <w:numPr>
          <w:ilvl w:val="0"/>
          <w:numId w:val="9"/>
        </w:numPr>
        <w:jc w:val="both"/>
        <w:rPr>
          <w:rFonts w:ascii="Times New Roman" w:hAnsi="Times New Roman"/>
          <w:sz w:val="24"/>
          <w:szCs w:val="24"/>
        </w:rPr>
      </w:pPr>
      <w:r>
        <w:rPr>
          <w:rFonts w:ascii="Times New Roman" w:hAnsi="Times New Roman"/>
          <w:sz w:val="24"/>
          <w:szCs w:val="24"/>
        </w:rPr>
        <w:t>KDU-ČSL -22,97 %</w:t>
      </w:r>
    </w:p>
    <w:p w:rsidR="0045151A" w:rsidRDefault="0045151A" w:rsidP="00CF7A47">
      <w:pPr>
        <w:pStyle w:val="ListParagraph"/>
        <w:numPr>
          <w:ilvl w:val="0"/>
          <w:numId w:val="9"/>
        </w:numPr>
        <w:jc w:val="both"/>
        <w:rPr>
          <w:rFonts w:ascii="Times New Roman" w:hAnsi="Times New Roman"/>
          <w:sz w:val="24"/>
          <w:szCs w:val="24"/>
        </w:rPr>
      </w:pPr>
      <w:r>
        <w:rPr>
          <w:rFonts w:ascii="Times New Roman" w:hAnsi="Times New Roman"/>
          <w:sz w:val="24"/>
          <w:szCs w:val="24"/>
        </w:rPr>
        <w:t>ANO 2011 – 15,68 %</w:t>
      </w:r>
    </w:p>
    <w:p w:rsidR="0045151A" w:rsidRDefault="0045151A" w:rsidP="00CF7A47">
      <w:pPr>
        <w:pStyle w:val="ListParagraph"/>
        <w:numPr>
          <w:ilvl w:val="0"/>
          <w:numId w:val="9"/>
        </w:numPr>
        <w:jc w:val="both"/>
        <w:rPr>
          <w:rFonts w:ascii="Times New Roman" w:hAnsi="Times New Roman"/>
          <w:sz w:val="24"/>
          <w:szCs w:val="24"/>
        </w:rPr>
      </w:pPr>
      <w:r>
        <w:rPr>
          <w:rFonts w:ascii="Times New Roman" w:hAnsi="Times New Roman"/>
          <w:sz w:val="24"/>
          <w:szCs w:val="24"/>
        </w:rPr>
        <w:t>ČSSD – 12,46 %</w:t>
      </w:r>
    </w:p>
    <w:p w:rsidR="0045151A" w:rsidRDefault="0045151A" w:rsidP="00CF7A47">
      <w:pPr>
        <w:pStyle w:val="ListParagraph"/>
        <w:numPr>
          <w:ilvl w:val="0"/>
          <w:numId w:val="9"/>
        </w:numPr>
        <w:jc w:val="both"/>
        <w:rPr>
          <w:rFonts w:ascii="Times New Roman" w:hAnsi="Times New Roman"/>
          <w:sz w:val="24"/>
          <w:szCs w:val="24"/>
        </w:rPr>
      </w:pPr>
      <w:r>
        <w:rPr>
          <w:rFonts w:ascii="Times New Roman" w:hAnsi="Times New Roman"/>
          <w:sz w:val="24"/>
          <w:szCs w:val="24"/>
        </w:rPr>
        <w:t>Starostové a nezavislí (STAN) – 11,62 %</w:t>
      </w:r>
    </w:p>
    <w:p w:rsidR="0045151A" w:rsidRDefault="0045151A" w:rsidP="00CF7A47">
      <w:pPr>
        <w:pStyle w:val="ListParagraph"/>
        <w:numPr>
          <w:ilvl w:val="0"/>
          <w:numId w:val="9"/>
        </w:numPr>
        <w:jc w:val="both"/>
        <w:rPr>
          <w:rFonts w:ascii="Times New Roman" w:hAnsi="Times New Roman"/>
          <w:sz w:val="24"/>
          <w:szCs w:val="24"/>
        </w:rPr>
      </w:pPr>
      <w:r>
        <w:rPr>
          <w:rFonts w:ascii="Times New Roman" w:hAnsi="Times New Roman"/>
          <w:sz w:val="24"/>
          <w:szCs w:val="24"/>
        </w:rPr>
        <w:t>KSČM – 8,22 %</w:t>
      </w:r>
    </w:p>
    <w:p w:rsidR="0045151A" w:rsidRDefault="0045151A" w:rsidP="00CF7A47">
      <w:pPr>
        <w:pStyle w:val="ListParagraph"/>
        <w:numPr>
          <w:ilvl w:val="0"/>
          <w:numId w:val="9"/>
        </w:numPr>
        <w:jc w:val="both"/>
        <w:rPr>
          <w:rFonts w:ascii="Times New Roman" w:hAnsi="Times New Roman"/>
          <w:sz w:val="24"/>
          <w:szCs w:val="24"/>
        </w:rPr>
      </w:pPr>
      <w:r>
        <w:rPr>
          <w:rFonts w:ascii="Times New Roman" w:hAnsi="Times New Roman"/>
          <w:sz w:val="24"/>
          <w:szCs w:val="24"/>
        </w:rPr>
        <w:t>Svobodní a soukromníci – 7,88 %</w:t>
      </w:r>
    </w:p>
    <w:p w:rsidR="0045151A" w:rsidRDefault="0045151A" w:rsidP="00CF7A47">
      <w:pPr>
        <w:pStyle w:val="ListParagraph"/>
        <w:numPr>
          <w:ilvl w:val="0"/>
          <w:numId w:val="9"/>
        </w:numPr>
        <w:jc w:val="both"/>
        <w:rPr>
          <w:rFonts w:ascii="Times New Roman" w:hAnsi="Times New Roman"/>
          <w:sz w:val="24"/>
          <w:szCs w:val="24"/>
        </w:rPr>
      </w:pPr>
      <w:r>
        <w:rPr>
          <w:rFonts w:ascii="Times New Roman" w:hAnsi="Times New Roman"/>
          <w:sz w:val="24"/>
          <w:szCs w:val="24"/>
        </w:rPr>
        <w:t>ODS – 6,39 %</w:t>
      </w:r>
    </w:p>
    <w:p w:rsidR="0045151A" w:rsidRDefault="0045151A" w:rsidP="00CF7A47">
      <w:pPr>
        <w:pStyle w:val="ListParagraph"/>
        <w:numPr>
          <w:ilvl w:val="0"/>
          <w:numId w:val="9"/>
        </w:numPr>
        <w:jc w:val="both"/>
        <w:rPr>
          <w:rFonts w:ascii="Times New Roman" w:hAnsi="Times New Roman"/>
          <w:sz w:val="24"/>
          <w:szCs w:val="24"/>
        </w:rPr>
      </w:pPr>
      <w:r>
        <w:rPr>
          <w:rFonts w:ascii="Times New Roman" w:hAnsi="Times New Roman"/>
          <w:sz w:val="24"/>
          <w:szCs w:val="24"/>
        </w:rPr>
        <w:t>Svoboda a přímá demokracie – T. Okamura (SPD) – 5,31 %.</w:t>
      </w:r>
    </w:p>
    <w:p w:rsidR="0045151A" w:rsidRPr="00CF7A47" w:rsidRDefault="0045151A" w:rsidP="00CF7A47">
      <w:pPr>
        <w:jc w:val="both"/>
        <w:rPr>
          <w:rFonts w:ascii="Times New Roman" w:hAnsi="Times New Roman"/>
          <w:sz w:val="24"/>
          <w:szCs w:val="24"/>
        </w:rPr>
      </w:pPr>
      <w:r>
        <w:rPr>
          <w:rFonts w:ascii="Times New Roman" w:hAnsi="Times New Roman"/>
          <w:sz w:val="24"/>
          <w:szCs w:val="24"/>
        </w:rPr>
        <w:t>Volební účast byla v celém kraji 38,5 %, což znamená úbytek voličů podobně jako v celé České republice. V pondělí 24. října 2016 podepsala KDU-ČSL, ANO 2011 a STAN koaliční smlouvu. Nová koalice bude mít většinu v podobě 29 křesel z 45. Ustavující zasedání krajského zastupitelstva se konalo ve středu 2. listopadu.</w:t>
      </w:r>
    </w:p>
    <w:p w:rsidR="0045151A" w:rsidRPr="00CF7A47" w:rsidRDefault="0045151A" w:rsidP="00CF7A47">
      <w:pPr>
        <w:jc w:val="both"/>
        <w:rPr>
          <w:rFonts w:ascii="Times New Roman" w:hAnsi="Times New Roman"/>
          <w:sz w:val="24"/>
          <w:szCs w:val="24"/>
        </w:rPr>
      </w:pPr>
    </w:p>
    <w:p w:rsidR="0045151A" w:rsidRPr="00705BA1" w:rsidRDefault="0045151A" w:rsidP="00705BA1">
      <w:pPr>
        <w:spacing w:before="100" w:beforeAutospacing="1" w:after="100" w:afterAutospacing="1" w:line="240" w:lineRule="auto"/>
        <w:outlineLvl w:val="0"/>
        <w:rPr>
          <w:rFonts w:ascii="Times New Roman" w:hAnsi="Times New Roman"/>
          <w:b/>
          <w:bCs/>
          <w:i/>
          <w:kern w:val="36"/>
          <w:sz w:val="28"/>
          <w:szCs w:val="28"/>
          <w:lang w:eastAsia="cs-CZ"/>
        </w:rPr>
      </w:pPr>
      <w:r w:rsidRPr="00705BA1">
        <w:rPr>
          <w:rFonts w:ascii="Times New Roman" w:hAnsi="Times New Roman"/>
          <w:b/>
          <w:bCs/>
          <w:i/>
          <w:kern w:val="36"/>
          <w:sz w:val="28"/>
          <w:szCs w:val="28"/>
          <w:lang w:eastAsia="cs-CZ"/>
        </w:rPr>
        <w:t>VÝSLEDKY VOLEB DO ZASTUPITELSTEV KRAJŮ 2016</w:t>
      </w:r>
      <w:r w:rsidRPr="00705BA1">
        <w:rPr>
          <w:rFonts w:ascii="Times New Roman" w:hAnsi="Times New Roman"/>
          <w:b/>
          <w:bCs/>
          <w:i/>
          <w:kern w:val="36"/>
          <w:sz w:val="48"/>
          <w:szCs w:val="48"/>
          <w:lang w:eastAsia="cs-CZ"/>
        </w:rPr>
        <w:t xml:space="preserve"> </w:t>
      </w:r>
      <w:r w:rsidRPr="00705BA1">
        <w:rPr>
          <w:rFonts w:ascii="Times New Roman" w:hAnsi="Times New Roman"/>
          <w:b/>
          <w:bCs/>
          <w:i/>
          <w:kern w:val="36"/>
          <w:sz w:val="28"/>
          <w:szCs w:val="28"/>
          <w:lang w:eastAsia="cs-CZ"/>
        </w:rPr>
        <w:t>v naší obci</w:t>
      </w:r>
    </w:p>
    <w:p w:rsidR="0045151A" w:rsidRPr="00705BA1" w:rsidRDefault="0045151A" w:rsidP="00705BA1">
      <w:pPr>
        <w:spacing w:before="100" w:beforeAutospacing="1" w:after="100" w:afterAutospacing="1" w:line="240" w:lineRule="auto"/>
        <w:outlineLvl w:val="1"/>
        <w:rPr>
          <w:rFonts w:ascii="Times New Roman" w:hAnsi="Times New Roman"/>
          <w:bCs/>
          <w:i/>
          <w:sz w:val="24"/>
          <w:szCs w:val="24"/>
          <w:u w:val="single"/>
          <w:lang w:eastAsia="cs-CZ"/>
        </w:rPr>
      </w:pPr>
      <w:r>
        <w:rPr>
          <w:rFonts w:ascii="Times New Roman" w:hAnsi="Times New Roman"/>
          <w:bCs/>
          <w:i/>
          <w:sz w:val="24"/>
          <w:szCs w:val="24"/>
          <w:u w:val="single"/>
          <w:lang w:eastAsia="cs-CZ"/>
        </w:rPr>
        <w:t>Volební výsledky – pořa</w:t>
      </w:r>
      <w:r w:rsidRPr="00705BA1">
        <w:rPr>
          <w:rFonts w:ascii="Times New Roman" w:hAnsi="Times New Roman"/>
          <w:bCs/>
          <w:i/>
          <w:sz w:val="24"/>
          <w:szCs w:val="24"/>
          <w:u w:val="single"/>
          <w:lang w:eastAsia="cs-CZ"/>
        </w:rPr>
        <w:t>dí v naší obci</w:t>
      </w:r>
      <w:r>
        <w:rPr>
          <w:rFonts w:ascii="Times New Roman" w:hAnsi="Times New Roman"/>
          <w:bCs/>
          <w:i/>
          <w:sz w:val="24"/>
          <w:szCs w:val="24"/>
          <w:u w:val="single"/>
          <w:lang w:eastAsia="cs-CZ"/>
        </w:rPr>
        <w:t xml:space="preserve"> (za dva volební okrsky):</w:t>
      </w:r>
    </w:p>
    <w:p w:rsidR="0045151A" w:rsidRPr="00705BA1" w:rsidRDefault="0045151A" w:rsidP="00705BA1">
      <w:pPr>
        <w:pStyle w:val="ListParagraph"/>
        <w:numPr>
          <w:ilvl w:val="0"/>
          <w:numId w:val="7"/>
        </w:numPr>
        <w:spacing w:after="0" w:line="240" w:lineRule="auto"/>
        <w:rPr>
          <w:rFonts w:ascii="Times New Roman" w:hAnsi="Times New Roman"/>
          <w:sz w:val="24"/>
          <w:szCs w:val="24"/>
          <w:lang w:eastAsia="cs-CZ"/>
        </w:rPr>
      </w:pPr>
      <w:r w:rsidRPr="00705BA1">
        <w:rPr>
          <w:rFonts w:ascii="Times New Roman" w:hAnsi="Times New Roman"/>
          <w:sz w:val="24"/>
          <w:szCs w:val="24"/>
          <w:lang w:eastAsia="cs-CZ"/>
        </w:rPr>
        <w:t>Křesťanská a demokratická .unie - Českosl.strana lidová – 70 hlasů</w:t>
      </w:r>
    </w:p>
    <w:p w:rsidR="0045151A" w:rsidRDefault="0045151A" w:rsidP="00705BA1">
      <w:pPr>
        <w:pStyle w:val="ListParagraph"/>
        <w:numPr>
          <w:ilvl w:val="0"/>
          <w:numId w:val="7"/>
        </w:numPr>
        <w:spacing w:after="0" w:line="240" w:lineRule="auto"/>
        <w:rPr>
          <w:rFonts w:ascii="Times New Roman" w:hAnsi="Times New Roman"/>
          <w:sz w:val="24"/>
          <w:szCs w:val="24"/>
          <w:lang w:eastAsia="cs-CZ"/>
        </w:rPr>
      </w:pPr>
      <w:r>
        <w:rPr>
          <w:rFonts w:ascii="Times New Roman" w:hAnsi="Times New Roman"/>
          <w:sz w:val="24"/>
          <w:szCs w:val="24"/>
          <w:lang w:eastAsia="cs-CZ"/>
        </w:rPr>
        <w:t>Ano 2011 – 26 hlasů</w:t>
      </w:r>
    </w:p>
    <w:p w:rsidR="0045151A" w:rsidRDefault="0045151A" w:rsidP="00705BA1">
      <w:pPr>
        <w:pStyle w:val="ListParagraph"/>
        <w:numPr>
          <w:ilvl w:val="0"/>
          <w:numId w:val="7"/>
        </w:numPr>
        <w:spacing w:after="0" w:line="240" w:lineRule="auto"/>
        <w:rPr>
          <w:rFonts w:ascii="Times New Roman" w:hAnsi="Times New Roman"/>
          <w:sz w:val="24"/>
          <w:szCs w:val="24"/>
          <w:lang w:eastAsia="cs-CZ"/>
        </w:rPr>
      </w:pPr>
      <w:r>
        <w:rPr>
          <w:rFonts w:ascii="Times New Roman" w:hAnsi="Times New Roman"/>
          <w:sz w:val="24"/>
          <w:szCs w:val="24"/>
          <w:lang w:eastAsia="cs-CZ"/>
        </w:rPr>
        <w:t>Občanská demokratická strana – 13 hlasů</w:t>
      </w:r>
    </w:p>
    <w:p w:rsidR="0045151A" w:rsidRDefault="0045151A" w:rsidP="00705BA1">
      <w:pPr>
        <w:pStyle w:val="ListParagraph"/>
        <w:numPr>
          <w:ilvl w:val="0"/>
          <w:numId w:val="7"/>
        </w:numPr>
        <w:spacing w:after="0" w:line="240" w:lineRule="auto"/>
        <w:rPr>
          <w:rFonts w:ascii="Times New Roman" w:hAnsi="Times New Roman"/>
          <w:sz w:val="24"/>
          <w:szCs w:val="24"/>
          <w:lang w:eastAsia="cs-CZ"/>
        </w:rPr>
      </w:pPr>
      <w:r>
        <w:rPr>
          <w:rFonts w:ascii="Times New Roman" w:hAnsi="Times New Roman"/>
          <w:sz w:val="24"/>
          <w:szCs w:val="24"/>
          <w:lang w:eastAsia="cs-CZ"/>
        </w:rPr>
        <w:t>Starostové a nezávislí (STAN) – 11 hlasů</w:t>
      </w:r>
    </w:p>
    <w:p w:rsidR="0045151A" w:rsidRDefault="0045151A" w:rsidP="00705BA1">
      <w:pPr>
        <w:pStyle w:val="ListParagraph"/>
        <w:numPr>
          <w:ilvl w:val="0"/>
          <w:numId w:val="7"/>
        </w:numPr>
        <w:spacing w:after="0" w:line="240" w:lineRule="auto"/>
        <w:rPr>
          <w:rFonts w:ascii="Times New Roman" w:hAnsi="Times New Roman"/>
          <w:sz w:val="24"/>
          <w:szCs w:val="24"/>
          <w:lang w:eastAsia="cs-CZ"/>
        </w:rPr>
      </w:pPr>
      <w:r>
        <w:rPr>
          <w:rFonts w:ascii="Times New Roman" w:hAnsi="Times New Roman"/>
          <w:sz w:val="24"/>
          <w:szCs w:val="24"/>
          <w:lang w:eastAsia="cs-CZ"/>
        </w:rPr>
        <w:t>Česká strana sociálně demokratická – 8 hlasů</w:t>
      </w:r>
    </w:p>
    <w:p w:rsidR="0045151A" w:rsidRDefault="0045151A" w:rsidP="00705BA1">
      <w:pPr>
        <w:pStyle w:val="ListParagraph"/>
        <w:numPr>
          <w:ilvl w:val="0"/>
          <w:numId w:val="7"/>
        </w:numPr>
        <w:spacing w:after="0" w:line="240" w:lineRule="auto"/>
        <w:rPr>
          <w:rFonts w:ascii="Times New Roman" w:hAnsi="Times New Roman"/>
          <w:sz w:val="24"/>
          <w:szCs w:val="24"/>
          <w:lang w:eastAsia="cs-CZ"/>
        </w:rPr>
      </w:pPr>
      <w:r>
        <w:rPr>
          <w:rFonts w:ascii="Times New Roman" w:hAnsi="Times New Roman"/>
          <w:sz w:val="24"/>
          <w:szCs w:val="24"/>
          <w:lang w:eastAsia="cs-CZ"/>
        </w:rPr>
        <w:t>Komunistická strana Čech a Moravy – 8 hlasů</w:t>
      </w:r>
    </w:p>
    <w:p w:rsidR="0045151A" w:rsidRDefault="0045151A" w:rsidP="00705BA1">
      <w:pPr>
        <w:pStyle w:val="ListParagraph"/>
        <w:numPr>
          <w:ilvl w:val="0"/>
          <w:numId w:val="7"/>
        </w:numPr>
        <w:spacing w:after="0" w:line="240" w:lineRule="auto"/>
        <w:rPr>
          <w:rFonts w:ascii="Times New Roman" w:hAnsi="Times New Roman"/>
          <w:sz w:val="24"/>
          <w:szCs w:val="24"/>
          <w:lang w:eastAsia="cs-CZ"/>
        </w:rPr>
      </w:pPr>
      <w:r>
        <w:rPr>
          <w:rFonts w:ascii="Times New Roman" w:hAnsi="Times New Roman"/>
          <w:sz w:val="24"/>
          <w:szCs w:val="24"/>
          <w:lang w:eastAsia="cs-CZ"/>
        </w:rPr>
        <w:t>TOP 09 – 6 hlasů</w:t>
      </w:r>
    </w:p>
    <w:p w:rsidR="0045151A" w:rsidRDefault="0045151A" w:rsidP="00705BA1">
      <w:pPr>
        <w:pStyle w:val="ListParagraph"/>
        <w:numPr>
          <w:ilvl w:val="0"/>
          <w:numId w:val="7"/>
        </w:numPr>
        <w:spacing w:after="0" w:line="240" w:lineRule="auto"/>
        <w:rPr>
          <w:rFonts w:ascii="Times New Roman" w:hAnsi="Times New Roman"/>
          <w:sz w:val="24"/>
          <w:szCs w:val="24"/>
          <w:lang w:eastAsia="cs-CZ"/>
        </w:rPr>
      </w:pPr>
      <w:r>
        <w:rPr>
          <w:rFonts w:ascii="Times New Roman" w:hAnsi="Times New Roman"/>
          <w:sz w:val="24"/>
          <w:szCs w:val="24"/>
          <w:lang w:eastAsia="cs-CZ"/>
        </w:rPr>
        <w:t>Moravané – 5 hlasů</w:t>
      </w:r>
    </w:p>
    <w:p w:rsidR="0045151A" w:rsidRDefault="0045151A" w:rsidP="00705BA1">
      <w:pPr>
        <w:pStyle w:val="ListParagraph"/>
        <w:numPr>
          <w:ilvl w:val="0"/>
          <w:numId w:val="7"/>
        </w:numPr>
        <w:spacing w:after="0" w:line="240" w:lineRule="auto"/>
        <w:rPr>
          <w:rFonts w:ascii="Times New Roman" w:hAnsi="Times New Roman"/>
          <w:sz w:val="24"/>
          <w:szCs w:val="24"/>
          <w:lang w:eastAsia="cs-CZ"/>
        </w:rPr>
      </w:pPr>
      <w:r>
        <w:rPr>
          <w:rFonts w:ascii="Times New Roman" w:hAnsi="Times New Roman"/>
          <w:sz w:val="24"/>
          <w:szCs w:val="24"/>
          <w:lang w:eastAsia="cs-CZ"/>
        </w:rPr>
        <w:t>Svoboda a přímá demokraci – Tomio Okamura (SPD) – 4 hlasy</w:t>
      </w:r>
    </w:p>
    <w:p w:rsidR="0045151A" w:rsidRDefault="0045151A" w:rsidP="00705BA1">
      <w:pPr>
        <w:pStyle w:val="ListParagraph"/>
        <w:numPr>
          <w:ilvl w:val="0"/>
          <w:numId w:val="7"/>
        </w:numPr>
        <w:spacing w:after="0" w:line="240" w:lineRule="auto"/>
        <w:rPr>
          <w:rFonts w:ascii="Times New Roman" w:hAnsi="Times New Roman"/>
          <w:sz w:val="24"/>
          <w:szCs w:val="24"/>
          <w:lang w:eastAsia="cs-CZ"/>
        </w:rPr>
      </w:pPr>
      <w:r>
        <w:rPr>
          <w:rFonts w:ascii="Times New Roman" w:hAnsi="Times New Roman"/>
          <w:sz w:val="24"/>
          <w:szCs w:val="24"/>
          <w:lang w:eastAsia="cs-CZ"/>
        </w:rPr>
        <w:t>Nezávislí – 4 hlasy</w:t>
      </w:r>
    </w:p>
    <w:p w:rsidR="0045151A" w:rsidRDefault="0045151A" w:rsidP="00705BA1">
      <w:pPr>
        <w:pStyle w:val="ListParagraph"/>
        <w:numPr>
          <w:ilvl w:val="0"/>
          <w:numId w:val="7"/>
        </w:numPr>
        <w:spacing w:after="0" w:line="240" w:lineRule="auto"/>
        <w:rPr>
          <w:rFonts w:ascii="Times New Roman" w:hAnsi="Times New Roman"/>
          <w:sz w:val="24"/>
          <w:szCs w:val="24"/>
          <w:lang w:eastAsia="cs-CZ"/>
        </w:rPr>
      </w:pPr>
      <w:r>
        <w:rPr>
          <w:rFonts w:ascii="Times New Roman" w:hAnsi="Times New Roman"/>
          <w:sz w:val="24"/>
          <w:szCs w:val="24"/>
          <w:lang w:eastAsia="cs-CZ"/>
        </w:rPr>
        <w:t>Svobodní a soukromníci – 2 hlasy</w:t>
      </w:r>
    </w:p>
    <w:p w:rsidR="0045151A" w:rsidRDefault="0045151A" w:rsidP="00705BA1">
      <w:pPr>
        <w:pStyle w:val="ListParagraph"/>
        <w:numPr>
          <w:ilvl w:val="0"/>
          <w:numId w:val="7"/>
        </w:numPr>
        <w:spacing w:after="0" w:line="240" w:lineRule="auto"/>
        <w:rPr>
          <w:rFonts w:ascii="Times New Roman" w:hAnsi="Times New Roman"/>
          <w:sz w:val="24"/>
          <w:szCs w:val="24"/>
          <w:lang w:eastAsia="cs-CZ"/>
        </w:rPr>
      </w:pPr>
      <w:r>
        <w:rPr>
          <w:rFonts w:ascii="Times New Roman" w:hAnsi="Times New Roman"/>
          <w:sz w:val="24"/>
          <w:szCs w:val="24"/>
          <w:lang w:eastAsia="cs-CZ"/>
        </w:rPr>
        <w:t>DSSS – Imigranty a islám v ČR nechceme! – 1 hlas</w:t>
      </w:r>
    </w:p>
    <w:p w:rsidR="0045151A" w:rsidRDefault="0045151A" w:rsidP="00705BA1">
      <w:pPr>
        <w:pStyle w:val="ListParagraph"/>
        <w:numPr>
          <w:ilvl w:val="0"/>
          <w:numId w:val="7"/>
        </w:numPr>
        <w:spacing w:after="0" w:line="240" w:lineRule="auto"/>
        <w:rPr>
          <w:rFonts w:ascii="Times New Roman" w:hAnsi="Times New Roman"/>
          <w:sz w:val="24"/>
          <w:szCs w:val="24"/>
          <w:lang w:eastAsia="cs-CZ"/>
        </w:rPr>
      </w:pPr>
      <w:r>
        <w:rPr>
          <w:rFonts w:ascii="Times New Roman" w:hAnsi="Times New Roman"/>
          <w:sz w:val="24"/>
          <w:szCs w:val="24"/>
          <w:lang w:eastAsia="cs-CZ"/>
        </w:rPr>
        <w:t>Otevřený kraj – 1 hlas</w:t>
      </w:r>
    </w:p>
    <w:p w:rsidR="0045151A" w:rsidRDefault="0045151A" w:rsidP="00705BA1">
      <w:pPr>
        <w:pStyle w:val="ListParagraph"/>
        <w:numPr>
          <w:ilvl w:val="0"/>
          <w:numId w:val="7"/>
        </w:numPr>
        <w:spacing w:after="0" w:line="240" w:lineRule="auto"/>
        <w:rPr>
          <w:rFonts w:ascii="Times New Roman" w:hAnsi="Times New Roman"/>
          <w:sz w:val="24"/>
          <w:szCs w:val="24"/>
          <w:lang w:eastAsia="cs-CZ"/>
        </w:rPr>
      </w:pPr>
      <w:r>
        <w:rPr>
          <w:rFonts w:ascii="Times New Roman" w:hAnsi="Times New Roman"/>
          <w:sz w:val="24"/>
          <w:szCs w:val="24"/>
          <w:lang w:eastAsia="cs-CZ"/>
        </w:rPr>
        <w:t>Úsvit – Národní koalice – 1 hlas</w:t>
      </w:r>
    </w:p>
    <w:p w:rsidR="0045151A" w:rsidRPr="00705BA1" w:rsidRDefault="0045151A" w:rsidP="00705BA1">
      <w:pPr>
        <w:spacing w:after="0" w:line="240" w:lineRule="auto"/>
        <w:rPr>
          <w:rFonts w:ascii="Times New Roman" w:hAnsi="Times New Roman"/>
          <w:sz w:val="24"/>
          <w:szCs w:val="24"/>
          <w:lang w:eastAsia="cs-CZ"/>
        </w:rPr>
      </w:pPr>
      <w:r w:rsidRPr="00705BA1">
        <w:rPr>
          <w:rFonts w:ascii="Times New Roman" w:hAnsi="Times New Roman"/>
          <w:sz w:val="24"/>
          <w:szCs w:val="24"/>
          <w:lang w:eastAsia="cs-CZ"/>
        </w:rPr>
        <w:t xml:space="preserve"> </w:t>
      </w:r>
    </w:p>
    <w:p w:rsidR="0045151A" w:rsidRDefault="0045151A"/>
    <w:p w:rsidR="0045151A" w:rsidRDefault="0045151A"/>
    <w:p w:rsidR="0045151A" w:rsidRDefault="0045151A"/>
    <w:p w:rsidR="0045151A" w:rsidRDefault="004515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45151A" w:rsidRPr="00DB2B69" w:rsidTr="00060FDD">
        <w:tc>
          <w:tcPr>
            <w:tcW w:w="9062" w:type="dxa"/>
          </w:tcPr>
          <w:p w:rsidR="0045151A" w:rsidRDefault="0045151A">
            <w:pPr>
              <w:pStyle w:val="Default"/>
              <w:rPr>
                <w:rFonts w:cs="Times New Roman"/>
                <w:color w:val="auto"/>
              </w:rPr>
            </w:pPr>
            <w:r>
              <w:rPr>
                <w:rFonts w:ascii="Times New Roman" w:hAnsi="Times New Roman"/>
              </w:rPr>
              <w:t xml:space="preserve">8/2016 Zpravodaj obce Velká Lhota, registrace MK ČR E 20263, vydavatel: obec Velká Lhota, 757 01 Velká Lhota 33, tel: 571 638 010, </w:t>
            </w:r>
            <w:hyperlink r:id="rId13" w:history="1">
              <w:r w:rsidRPr="00DB2B69">
                <w:rPr>
                  <w:rStyle w:val="Hyperlink"/>
                  <w:rFonts w:cs="Verdana"/>
                </w:rPr>
                <w:t>www.velkalhota.cz</w:t>
              </w:r>
            </w:hyperlink>
            <w:r>
              <w:rPr>
                <w:rFonts w:ascii="Times New Roman" w:hAnsi="Times New Roman"/>
              </w:rPr>
              <w:t>, četnost vydání: dle potřeby v roce (nejméně 2x v roce). Periodický tisk územně samosprávného celku.</w:t>
            </w:r>
          </w:p>
        </w:tc>
      </w:tr>
    </w:tbl>
    <w:p w:rsidR="0045151A" w:rsidRPr="00663B0F" w:rsidRDefault="0045151A"/>
    <w:sectPr w:rsidR="0045151A" w:rsidRPr="00663B0F" w:rsidSect="008221A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51A" w:rsidRDefault="0045151A" w:rsidP="007D773E">
      <w:pPr>
        <w:spacing w:after="0" w:line="240" w:lineRule="auto"/>
      </w:pPr>
      <w:r>
        <w:separator/>
      </w:r>
    </w:p>
  </w:endnote>
  <w:endnote w:type="continuationSeparator" w:id="0">
    <w:p w:rsidR="0045151A" w:rsidRDefault="0045151A" w:rsidP="007D7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51A" w:rsidRDefault="0045151A" w:rsidP="007D773E">
      <w:pPr>
        <w:spacing w:after="0" w:line="240" w:lineRule="auto"/>
      </w:pPr>
      <w:r>
        <w:separator/>
      </w:r>
    </w:p>
  </w:footnote>
  <w:footnote w:type="continuationSeparator" w:id="0">
    <w:p w:rsidR="0045151A" w:rsidRDefault="0045151A" w:rsidP="007D7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E4E"/>
    <w:multiLevelType w:val="hybridMultilevel"/>
    <w:tmpl w:val="C5C8277A"/>
    <w:lvl w:ilvl="0" w:tplc="E73698C8">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BC169B"/>
    <w:multiLevelType w:val="hybridMultilevel"/>
    <w:tmpl w:val="650850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30977F8"/>
    <w:multiLevelType w:val="multilevel"/>
    <w:tmpl w:val="618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076E6"/>
    <w:multiLevelType w:val="multilevel"/>
    <w:tmpl w:val="43D2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43069"/>
    <w:multiLevelType w:val="multilevel"/>
    <w:tmpl w:val="EEBE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A1A89"/>
    <w:multiLevelType w:val="multilevel"/>
    <w:tmpl w:val="407C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973C7"/>
    <w:multiLevelType w:val="hybridMultilevel"/>
    <w:tmpl w:val="C41024C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3DF3EDC"/>
    <w:multiLevelType w:val="hybridMultilevel"/>
    <w:tmpl w:val="88409B3A"/>
    <w:lvl w:ilvl="0" w:tplc="04050011">
      <w:start w:val="1"/>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8">
    <w:nsid w:val="6F003153"/>
    <w:multiLevelType w:val="multilevel"/>
    <w:tmpl w:val="D672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F7C67"/>
    <w:multiLevelType w:val="multilevel"/>
    <w:tmpl w:val="9E6A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3"/>
  </w:num>
  <w:num w:numId="5">
    <w:abstractNumId w:val="4"/>
  </w:num>
  <w:num w:numId="6">
    <w:abstractNumId w:val="8"/>
  </w:num>
  <w:num w:numId="7">
    <w:abstractNumId w:val="1"/>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B0F"/>
    <w:rsid w:val="00060FDD"/>
    <w:rsid w:val="000F129C"/>
    <w:rsid w:val="00125DF4"/>
    <w:rsid w:val="001544E2"/>
    <w:rsid w:val="001D4E2B"/>
    <w:rsid w:val="0022336B"/>
    <w:rsid w:val="003615E1"/>
    <w:rsid w:val="00374B77"/>
    <w:rsid w:val="00426D5F"/>
    <w:rsid w:val="0045151A"/>
    <w:rsid w:val="004F0AC2"/>
    <w:rsid w:val="00560154"/>
    <w:rsid w:val="00663B0F"/>
    <w:rsid w:val="00691739"/>
    <w:rsid w:val="006C15C5"/>
    <w:rsid w:val="00705BA1"/>
    <w:rsid w:val="007104F3"/>
    <w:rsid w:val="00714420"/>
    <w:rsid w:val="007D773E"/>
    <w:rsid w:val="008221A0"/>
    <w:rsid w:val="008242F3"/>
    <w:rsid w:val="00855B67"/>
    <w:rsid w:val="008C06A8"/>
    <w:rsid w:val="009318E5"/>
    <w:rsid w:val="00AF4BFA"/>
    <w:rsid w:val="00BD3932"/>
    <w:rsid w:val="00C113E5"/>
    <w:rsid w:val="00CF7A47"/>
    <w:rsid w:val="00D51496"/>
    <w:rsid w:val="00D91A0E"/>
    <w:rsid w:val="00DB2B69"/>
    <w:rsid w:val="00EC4FA0"/>
    <w:rsid w:val="00F5742F"/>
    <w:rsid w:val="00F867D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A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773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D773E"/>
    <w:rPr>
      <w:rFonts w:cs="Times New Roman"/>
    </w:rPr>
  </w:style>
  <w:style w:type="paragraph" w:styleId="Footer">
    <w:name w:val="footer"/>
    <w:basedOn w:val="Normal"/>
    <w:link w:val="FooterChar"/>
    <w:uiPriority w:val="99"/>
    <w:rsid w:val="007D773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D773E"/>
    <w:rPr>
      <w:rFonts w:cs="Times New Roman"/>
    </w:rPr>
  </w:style>
  <w:style w:type="paragraph" w:styleId="ListParagraph">
    <w:name w:val="List Paragraph"/>
    <w:basedOn w:val="Normal"/>
    <w:uiPriority w:val="99"/>
    <w:qFormat/>
    <w:rsid w:val="00705BA1"/>
    <w:pPr>
      <w:ind w:left="720"/>
      <w:contextualSpacing/>
    </w:pPr>
  </w:style>
  <w:style w:type="character" w:styleId="Strong">
    <w:name w:val="Strong"/>
    <w:basedOn w:val="DefaultParagraphFont"/>
    <w:uiPriority w:val="99"/>
    <w:qFormat/>
    <w:rsid w:val="004F0AC2"/>
    <w:rPr>
      <w:rFonts w:cs="Times New Roman"/>
      <w:b/>
      <w:bCs/>
    </w:rPr>
  </w:style>
  <w:style w:type="character" w:styleId="Hyperlink">
    <w:name w:val="Hyperlink"/>
    <w:basedOn w:val="DefaultParagraphFont"/>
    <w:uiPriority w:val="99"/>
    <w:rsid w:val="00060FDD"/>
    <w:rPr>
      <w:rFonts w:cs="Times New Roman"/>
      <w:color w:val="0563C1"/>
      <w:u w:val="single"/>
    </w:rPr>
  </w:style>
  <w:style w:type="paragraph" w:customStyle="1" w:styleId="Default">
    <w:name w:val="Default"/>
    <w:uiPriority w:val="99"/>
    <w:rsid w:val="00060FDD"/>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84036022">
      <w:marLeft w:val="0"/>
      <w:marRight w:val="0"/>
      <w:marTop w:val="0"/>
      <w:marBottom w:val="0"/>
      <w:divBdr>
        <w:top w:val="none" w:sz="0" w:space="0" w:color="auto"/>
        <w:left w:val="none" w:sz="0" w:space="0" w:color="auto"/>
        <w:bottom w:val="none" w:sz="0" w:space="0" w:color="auto"/>
        <w:right w:val="none" w:sz="0" w:space="0" w:color="auto"/>
      </w:divBdr>
    </w:div>
    <w:div w:id="84036031">
      <w:marLeft w:val="0"/>
      <w:marRight w:val="0"/>
      <w:marTop w:val="0"/>
      <w:marBottom w:val="0"/>
      <w:divBdr>
        <w:top w:val="none" w:sz="0" w:space="0" w:color="auto"/>
        <w:left w:val="none" w:sz="0" w:space="0" w:color="auto"/>
        <w:bottom w:val="none" w:sz="0" w:space="0" w:color="auto"/>
        <w:right w:val="none" w:sz="0" w:space="0" w:color="auto"/>
      </w:divBdr>
    </w:div>
    <w:div w:id="84036043">
      <w:marLeft w:val="0"/>
      <w:marRight w:val="0"/>
      <w:marTop w:val="0"/>
      <w:marBottom w:val="0"/>
      <w:divBdr>
        <w:top w:val="none" w:sz="0" w:space="0" w:color="auto"/>
        <w:left w:val="none" w:sz="0" w:space="0" w:color="auto"/>
        <w:bottom w:val="none" w:sz="0" w:space="0" w:color="auto"/>
        <w:right w:val="none" w:sz="0" w:space="0" w:color="auto"/>
      </w:divBdr>
    </w:div>
    <w:div w:id="84036051">
      <w:marLeft w:val="0"/>
      <w:marRight w:val="0"/>
      <w:marTop w:val="0"/>
      <w:marBottom w:val="0"/>
      <w:divBdr>
        <w:top w:val="none" w:sz="0" w:space="0" w:color="auto"/>
        <w:left w:val="none" w:sz="0" w:space="0" w:color="auto"/>
        <w:bottom w:val="none" w:sz="0" w:space="0" w:color="auto"/>
        <w:right w:val="none" w:sz="0" w:space="0" w:color="auto"/>
      </w:divBdr>
    </w:div>
    <w:div w:id="84036057">
      <w:marLeft w:val="0"/>
      <w:marRight w:val="0"/>
      <w:marTop w:val="0"/>
      <w:marBottom w:val="0"/>
      <w:divBdr>
        <w:top w:val="none" w:sz="0" w:space="0" w:color="auto"/>
        <w:left w:val="none" w:sz="0" w:space="0" w:color="auto"/>
        <w:bottom w:val="none" w:sz="0" w:space="0" w:color="auto"/>
        <w:right w:val="none" w:sz="0" w:space="0" w:color="auto"/>
      </w:divBdr>
      <w:divsChild>
        <w:div w:id="84036030">
          <w:marLeft w:val="0"/>
          <w:marRight w:val="0"/>
          <w:marTop w:val="0"/>
          <w:marBottom w:val="0"/>
          <w:divBdr>
            <w:top w:val="none" w:sz="0" w:space="0" w:color="auto"/>
            <w:left w:val="none" w:sz="0" w:space="0" w:color="auto"/>
            <w:bottom w:val="none" w:sz="0" w:space="0" w:color="auto"/>
            <w:right w:val="none" w:sz="0" w:space="0" w:color="auto"/>
          </w:divBdr>
          <w:divsChild>
            <w:div w:id="84036013">
              <w:marLeft w:val="0"/>
              <w:marRight w:val="0"/>
              <w:marTop w:val="0"/>
              <w:marBottom w:val="0"/>
              <w:divBdr>
                <w:top w:val="none" w:sz="0" w:space="0" w:color="auto"/>
                <w:left w:val="none" w:sz="0" w:space="0" w:color="auto"/>
                <w:bottom w:val="none" w:sz="0" w:space="0" w:color="auto"/>
                <w:right w:val="none" w:sz="0" w:space="0" w:color="auto"/>
              </w:divBdr>
              <w:divsChild>
                <w:div w:id="84035997">
                  <w:marLeft w:val="0"/>
                  <w:marRight w:val="0"/>
                  <w:marTop w:val="0"/>
                  <w:marBottom w:val="0"/>
                  <w:divBdr>
                    <w:top w:val="none" w:sz="0" w:space="0" w:color="auto"/>
                    <w:left w:val="none" w:sz="0" w:space="0" w:color="auto"/>
                    <w:bottom w:val="none" w:sz="0" w:space="0" w:color="auto"/>
                    <w:right w:val="none" w:sz="0" w:space="0" w:color="auto"/>
                  </w:divBdr>
                </w:div>
                <w:div w:id="84036014">
                  <w:marLeft w:val="0"/>
                  <w:marRight w:val="0"/>
                  <w:marTop w:val="0"/>
                  <w:marBottom w:val="0"/>
                  <w:divBdr>
                    <w:top w:val="none" w:sz="0" w:space="0" w:color="auto"/>
                    <w:left w:val="none" w:sz="0" w:space="0" w:color="auto"/>
                    <w:bottom w:val="none" w:sz="0" w:space="0" w:color="auto"/>
                    <w:right w:val="none" w:sz="0" w:space="0" w:color="auto"/>
                  </w:divBdr>
                </w:div>
                <w:div w:id="84036089">
                  <w:marLeft w:val="0"/>
                  <w:marRight w:val="0"/>
                  <w:marTop w:val="0"/>
                  <w:marBottom w:val="0"/>
                  <w:divBdr>
                    <w:top w:val="none" w:sz="0" w:space="0" w:color="auto"/>
                    <w:left w:val="none" w:sz="0" w:space="0" w:color="auto"/>
                    <w:bottom w:val="none" w:sz="0" w:space="0" w:color="auto"/>
                    <w:right w:val="none" w:sz="0" w:space="0" w:color="auto"/>
                  </w:divBdr>
                </w:div>
                <w:div w:id="84036092">
                  <w:marLeft w:val="0"/>
                  <w:marRight w:val="0"/>
                  <w:marTop w:val="0"/>
                  <w:marBottom w:val="0"/>
                  <w:divBdr>
                    <w:top w:val="none" w:sz="0" w:space="0" w:color="auto"/>
                    <w:left w:val="none" w:sz="0" w:space="0" w:color="auto"/>
                    <w:bottom w:val="none" w:sz="0" w:space="0" w:color="auto"/>
                    <w:right w:val="none" w:sz="0" w:space="0" w:color="auto"/>
                  </w:divBdr>
                </w:div>
                <w:div w:id="84036115">
                  <w:marLeft w:val="0"/>
                  <w:marRight w:val="0"/>
                  <w:marTop w:val="0"/>
                  <w:marBottom w:val="0"/>
                  <w:divBdr>
                    <w:top w:val="none" w:sz="0" w:space="0" w:color="auto"/>
                    <w:left w:val="none" w:sz="0" w:space="0" w:color="auto"/>
                    <w:bottom w:val="none" w:sz="0" w:space="0" w:color="auto"/>
                    <w:right w:val="none" w:sz="0" w:space="0" w:color="auto"/>
                  </w:divBdr>
                </w:div>
              </w:divsChild>
            </w:div>
            <w:div w:id="84036062">
              <w:marLeft w:val="0"/>
              <w:marRight w:val="0"/>
              <w:marTop w:val="0"/>
              <w:marBottom w:val="0"/>
              <w:divBdr>
                <w:top w:val="none" w:sz="0" w:space="0" w:color="auto"/>
                <w:left w:val="none" w:sz="0" w:space="0" w:color="auto"/>
                <w:bottom w:val="none" w:sz="0" w:space="0" w:color="auto"/>
                <w:right w:val="none" w:sz="0" w:space="0" w:color="auto"/>
              </w:divBdr>
              <w:divsChild>
                <w:div w:id="84036080">
                  <w:marLeft w:val="0"/>
                  <w:marRight w:val="0"/>
                  <w:marTop w:val="0"/>
                  <w:marBottom w:val="0"/>
                  <w:divBdr>
                    <w:top w:val="none" w:sz="0" w:space="0" w:color="auto"/>
                    <w:left w:val="none" w:sz="0" w:space="0" w:color="auto"/>
                    <w:bottom w:val="none" w:sz="0" w:space="0" w:color="auto"/>
                    <w:right w:val="none" w:sz="0" w:space="0" w:color="auto"/>
                  </w:divBdr>
                </w:div>
                <w:div w:id="84036091">
                  <w:marLeft w:val="0"/>
                  <w:marRight w:val="0"/>
                  <w:marTop w:val="0"/>
                  <w:marBottom w:val="0"/>
                  <w:divBdr>
                    <w:top w:val="none" w:sz="0" w:space="0" w:color="auto"/>
                    <w:left w:val="none" w:sz="0" w:space="0" w:color="auto"/>
                    <w:bottom w:val="none" w:sz="0" w:space="0" w:color="auto"/>
                    <w:right w:val="none" w:sz="0" w:space="0" w:color="auto"/>
                  </w:divBdr>
                </w:div>
                <w:div w:id="84036111">
                  <w:marLeft w:val="0"/>
                  <w:marRight w:val="0"/>
                  <w:marTop w:val="0"/>
                  <w:marBottom w:val="0"/>
                  <w:divBdr>
                    <w:top w:val="none" w:sz="0" w:space="0" w:color="auto"/>
                    <w:left w:val="none" w:sz="0" w:space="0" w:color="auto"/>
                    <w:bottom w:val="none" w:sz="0" w:space="0" w:color="auto"/>
                    <w:right w:val="none" w:sz="0" w:space="0" w:color="auto"/>
                  </w:divBdr>
                </w:div>
                <w:div w:id="84036116">
                  <w:marLeft w:val="0"/>
                  <w:marRight w:val="0"/>
                  <w:marTop w:val="0"/>
                  <w:marBottom w:val="0"/>
                  <w:divBdr>
                    <w:top w:val="none" w:sz="0" w:space="0" w:color="auto"/>
                    <w:left w:val="none" w:sz="0" w:space="0" w:color="auto"/>
                    <w:bottom w:val="none" w:sz="0" w:space="0" w:color="auto"/>
                    <w:right w:val="none" w:sz="0" w:space="0" w:color="auto"/>
                  </w:divBdr>
                </w:div>
                <w:div w:id="840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034">
          <w:marLeft w:val="0"/>
          <w:marRight w:val="0"/>
          <w:marTop w:val="0"/>
          <w:marBottom w:val="0"/>
          <w:divBdr>
            <w:top w:val="none" w:sz="0" w:space="0" w:color="auto"/>
            <w:left w:val="none" w:sz="0" w:space="0" w:color="auto"/>
            <w:bottom w:val="none" w:sz="0" w:space="0" w:color="auto"/>
            <w:right w:val="none" w:sz="0" w:space="0" w:color="auto"/>
          </w:divBdr>
        </w:div>
      </w:divsChild>
    </w:div>
    <w:div w:id="84036060">
      <w:marLeft w:val="0"/>
      <w:marRight w:val="0"/>
      <w:marTop w:val="0"/>
      <w:marBottom w:val="0"/>
      <w:divBdr>
        <w:top w:val="none" w:sz="0" w:space="0" w:color="auto"/>
        <w:left w:val="none" w:sz="0" w:space="0" w:color="auto"/>
        <w:bottom w:val="none" w:sz="0" w:space="0" w:color="auto"/>
        <w:right w:val="none" w:sz="0" w:space="0" w:color="auto"/>
      </w:divBdr>
      <w:divsChild>
        <w:div w:id="84035999">
          <w:marLeft w:val="0"/>
          <w:marRight w:val="0"/>
          <w:marTop w:val="0"/>
          <w:marBottom w:val="0"/>
          <w:divBdr>
            <w:top w:val="none" w:sz="0" w:space="0" w:color="auto"/>
            <w:left w:val="none" w:sz="0" w:space="0" w:color="auto"/>
            <w:bottom w:val="none" w:sz="0" w:space="0" w:color="auto"/>
            <w:right w:val="none" w:sz="0" w:space="0" w:color="auto"/>
          </w:divBdr>
          <w:divsChild>
            <w:div w:id="84036015">
              <w:marLeft w:val="0"/>
              <w:marRight w:val="0"/>
              <w:marTop w:val="0"/>
              <w:marBottom w:val="0"/>
              <w:divBdr>
                <w:top w:val="none" w:sz="0" w:space="0" w:color="auto"/>
                <w:left w:val="none" w:sz="0" w:space="0" w:color="auto"/>
                <w:bottom w:val="none" w:sz="0" w:space="0" w:color="auto"/>
                <w:right w:val="none" w:sz="0" w:space="0" w:color="auto"/>
              </w:divBdr>
            </w:div>
            <w:div w:id="84036052">
              <w:marLeft w:val="0"/>
              <w:marRight w:val="0"/>
              <w:marTop w:val="0"/>
              <w:marBottom w:val="0"/>
              <w:divBdr>
                <w:top w:val="none" w:sz="0" w:space="0" w:color="auto"/>
                <w:left w:val="none" w:sz="0" w:space="0" w:color="auto"/>
                <w:bottom w:val="none" w:sz="0" w:space="0" w:color="auto"/>
                <w:right w:val="none" w:sz="0" w:space="0" w:color="auto"/>
              </w:divBdr>
              <w:divsChild>
                <w:div w:id="840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041">
          <w:marLeft w:val="0"/>
          <w:marRight w:val="0"/>
          <w:marTop w:val="0"/>
          <w:marBottom w:val="0"/>
          <w:divBdr>
            <w:top w:val="none" w:sz="0" w:space="0" w:color="auto"/>
            <w:left w:val="none" w:sz="0" w:space="0" w:color="auto"/>
            <w:bottom w:val="none" w:sz="0" w:space="0" w:color="auto"/>
            <w:right w:val="none" w:sz="0" w:space="0" w:color="auto"/>
          </w:divBdr>
          <w:divsChild>
            <w:div w:id="84036021">
              <w:marLeft w:val="0"/>
              <w:marRight w:val="0"/>
              <w:marTop w:val="0"/>
              <w:marBottom w:val="0"/>
              <w:divBdr>
                <w:top w:val="none" w:sz="0" w:space="0" w:color="auto"/>
                <w:left w:val="none" w:sz="0" w:space="0" w:color="auto"/>
                <w:bottom w:val="none" w:sz="0" w:space="0" w:color="auto"/>
                <w:right w:val="none" w:sz="0" w:space="0" w:color="auto"/>
              </w:divBdr>
            </w:div>
          </w:divsChild>
        </w:div>
        <w:div w:id="84036095">
          <w:marLeft w:val="0"/>
          <w:marRight w:val="0"/>
          <w:marTop w:val="0"/>
          <w:marBottom w:val="0"/>
          <w:divBdr>
            <w:top w:val="none" w:sz="0" w:space="0" w:color="auto"/>
            <w:left w:val="none" w:sz="0" w:space="0" w:color="auto"/>
            <w:bottom w:val="none" w:sz="0" w:space="0" w:color="auto"/>
            <w:right w:val="none" w:sz="0" w:space="0" w:color="auto"/>
          </w:divBdr>
          <w:divsChild>
            <w:div w:id="84036038">
              <w:marLeft w:val="0"/>
              <w:marRight w:val="0"/>
              <w:marTop w:val="0"/>
              <w:marBottom w:val="0"/>
              <w:divBdr>
                <w:top w:val="none" w:sz="0" w:space="0" w:color="auto"/>
                <w:left w:val="none" w:sz="0" w:space="0" w:color="auto"/>
                <w:bottom w:val="none" w:sz="0" w:space="0" w:color="auto"/>
                <w:right w:val="none" w:sz="0" w:space="0" w:color="auto"/>
              </w:divBdr>
            </w:div>
            <w:div w:id="84036082">
              <w:marLeft w:val="0"/>
              <w:marRight w:val="0"/>
              <w:marTop w:val="0"/>
              <w:marBottom w:val="0"/>
              <w:divBdr>
                <w:top w:val="none" w:sz="0" w:space="0" w:color="auto"/>
                <w:left w:val="none" w:sz="0" w:space="0" w:color="auto"/>
                <w:bottom w:val="none" w:sz="0" w:space="0" w:color="auto"/>
                <w:right w:val="none" w:sz="0" w:space="0" w:color="auto"/>
              </w:divBdr>
              <w:divsChild>
                <w:div w:id="840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101">
          <w:marLeft w:val="0"/>
          <w:marRight w:val="0"/>
          <w:marTop w:val="0"/>
          <w:marBottom w:val="0"/>
          <w:divBdr>
            <w:top w:val="none" w:sz="0" w:space="0" w:color="auto"/>
            <w:left w:val="none" w:sz="0" w:space="0" w:color="auto"/>
            <w:bottom w:val="none" w:sz="0" w:space="0" w:color="auto"/>
            <w:right w:val="none" w:sz="0" w:space="0" w:color="auto"/>
          </w:divBdr>
          <w:divsChild>
            <w:div w:id="84036054">
              <w:marLeft w:val="0"/>
              <w:marRight w:val="0"/>
              <w:marTop w:val="0"/>
              <w:marBottom w:val="0"/>
              <w:divBdr>
                <w:top w:val="none" w:sz="0" w:space="0" w:color="auto"/>
                <w:left w:val="none" w:sz="0" w:space="0" w:color="auto"/>
                <w:bottom w:val="none" w:sz="0" w:space="0" w:color="auto"/>
                <w:right w:val="none" w:sz="0" w:space="0" w:color="auto"/>
              </w:divBdr>
              <w:divsChild>
                <w:div w:id="84036007">
                  <w:marLeft w:val="0"/>
                  <w:marRight w:val="0"/>
                  <w:marTop w:val="0"/>
                  <w:marBottom w:val="0"/>
                  <w:divBdr>
                    <w:top w:val="none" w:sz="0" w:space="0" w:color="auto"/>
                    <w:left w:val="none" w:sz="0" w:space="0" w:color="auto"/>
                    <w:bottom w:val="none" w:sz="0" w:space="0" w:color="auto"/>
                    <w:right w:val="none" w:sz="0" w:space="0" w:color="auto"/>
                  </w:divBdr>
                  <w:divsChild>
                    <w:div w:id="84035998">
                      <w:marLeft w:val="0"/>
                      <w:marRight w:val="0"/>
                      <w:marTop w:val="0"/>
                      <w:marBottom w:val="0"/>
                      <w:divBdr>
                        <w:top w:val="none" w:sz="0" w:space="0" w:color="auto"/>
                        <w:left w:val="none" w:sz="0" w:space="0" w:color="auto"/>
                        <w:bottom w:val="none" w:sz="0" w:space="0" w:color="auto"/>
                        <w:right w:val="none" w:sz="0" w:space="0" w:color="auto"/>
                      </w:divBdr>
                      <w:divsChild>
                        <w:div w:id="84036011">
                          <w:marLeft w:val="0"/>
                          <w:marRight w:val="0"/>
                          <w:marTop w:val="0"/>
                          <w:marBottom w:val="0"/>
                          <w:divBdr>
                            <w:top w:val="none" w:sz="0" w:space="0" w:color="auto"/>
                            <w:left w:val="none" w:sz="0" w:space="0" w:color="auto"/>
                            <w:bottom w:val="none" w:sz="0" w:space="0" w:color="auto"/>
                            <w:right w:val="none" w:sz="0" w:space="0" w:color="auto"/>
                          </w:divBdr>
                          <w:divsChild>
                            <w:div w:id="84036126">
                              <w:marLeft w:val="0"/>
                              <w:marRight w:val="0"/>
                              <w:marTop w:val="0"/>
                              <w:marBottom w:val="0"/>
                              <w:divBdr>
                                <w:top w:val="none" w:sz="0" w:space="0" w:color="auto"/>
                                <w:left w:val="none" w:sz="0" w:space="0" w:color="auto"/>
                                <w:bottom w:val="none" w:sz="0" w:space="0" w:color="auto"/>
                                <w:right w:val="none" w:sz="0" w:space="0" w:color="auto"/>
                              </w:divBdr>
                            </w:div>
                          </w:divsChild>
                        </w:div>
                        <w:div w:id="84036099">
                          <w:marLeft w:val="0"/>
                          <w:marRight w:val="0"/>
                          <w:marTop w:val="0"/>
                          <w:marBottom w:val="0"/>
                          <w:divBdr>
                            <w:top w:val="none" w:sz="0" w:space="0" w:color="auto"/>
                            <w:left w:val="none" w:sz="0" w:space="0" w:color="auto"/>
                            <w:bottom w:val="none" w:sz="0" w:space="0" w:color="auto"/>
                            <w:right w:val="none" w:sz="0" w:space="0" w:color="auto"/>
                          </w:divBdr>
                          <w:divsChild>
                            <w:div w:id="84036023">
                              <w:marLeft w:val="75"/>
                              <w:marRight w:val="0"/>
                              <w:marTop w:val="0"/>
                              <w:marBottom w:val="0"/>
                              <w:divBdr>
                                <w:top w:val="none" w:sz="0" w:space="0" w:color="auto"/>
                                <w:left w:val="none" w:sz="0" w:space="0" w:color="auto"/>
                                <w:bottom w:val="none" w:sz="0" w:space="0" w:color="auto"/>
                                <w:right w:val="none" w:sz="0" w:space="0" w:color="auto"/>
                              </w:divBdr>
                            </w:div>
                            <w:div w:id="84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001">
                      <w:marLeft w:val="0"/>
                      <w:marRight w:val="0"/>
                      <w:marTop w:val="0"/>
                      <w:marBottom w:val="0"/>
                      <w:divBdr>
                        <w:top w:val="none" w:sz="0" w:space="0" w:color="auto"/>
                        <w:left w:val="none" w:sz="0" w:space="0" w:color="auto"/>
                        <w:bottom w:val="none" w:sz="0" w:space="0" w:color="auto"/>
                        <w:right w:val="none" w:sz="0" w:space="0" w:color="auto"/>
                      </w:divBdr>
                      <w:divsChild>
                        <w:div w:id="84036035">
                          <w:marLeft w:val="0"/>
                          <w:marRight w:val="0"/>
                          <w:marTop w:val="0"/>
                          <w:marBottom w:val="0"/>
                          <w:divBdr>
                            <w:top w:val="none" w:sz="0" w:space="0" w:color="auto"/>
                            <w:left w:val="none" w:sz="0" w:space="0" w:color="auto"/>
                            <w:bottom w:val="none" w:sz="0" w:space="0" w:color="auto"/>
                            <w:right w:val="none" w:sz="0" w:space="0" w:color="auto"/>
                          </w:divBdr>
                          <w:divsChild>
                            <w:div w:id="84036110">
                              <w:marLeft w:val="0"/>
                              <w:marRight w:val="0"/>
                              <w:marTop w:val="0"/>
                              <w:marBottom w:val="0"/>
                              <w:divBdr>
                                <w:top w:val="none" w:sz="0" w:space="0" w:color="auto"/>
                                <w:left w:val="none" w:sz="0" w:space="0" w:color="auto"/>
                                <w:bottom w:val="none" w:sz="0" w:space="0" w:color="auto"/>
                                <w:right w:val="none" w:sz="0" w:space="0" w:color="auto"/>
                              </w:divBdr>
                            </w:div>
                          </w:divsChild>
                        </w:div>
                        <w:div w:id="84036093">
                          <w:marLeft w:val="0"/>
                          <w:marRight w:val="0"/>
                          <w:marTop w:val="0"/>
                          <w:marBottom w:val="0"/>
                          <w:divBdr>
                            <w:top w:val="none" w:sz="0" w:space="0" w:color="auto"/>
                            <w:left w:val="none" w:sz="0" w:space="0" w:color="auto"/>
                            <w:bottom w:val="none" w:sz="0" w:space="0" w:color="auto"/>
                            <w:right w:val="none" w:sz="0" w:space="0" w:color="auto"/>
                          </w:divBdr>
                          <w:divsChild>
                            <w:div w:id="84036029">
                              <w:marLeft w:val="75"/>
                              <w:marRight w:val="0"/>
                              <w:marTop w:val="0"/>
                              <w:marBottom w:val="0"/>
                              <w:divBdr>
                                <w:top w:val="none" w:sz="0" w:space="0" w:color="auto"/>
                                <w:left w:val="none" w:sz="0" w:space="0" w:color="auto"/>
                                <w:bottom w:val="none" w:sz="0" w:space="0" w:color="auto"/>
                                <w:right w:val="none" w:sz="0" w:space="0" w:color="auto"/>
                              </w:divBdr>
                            </w:div>
                            <w:div w:id="840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009">
                      <w:marLeft w:val="0"/>
                      <w:marRight w:val="0"/>
                      <w:marTop w:val="0"/>
                      <w:marBottom w:val="0"/>
                      <w:divBdr>
                        <w:top w:val="none" w:sz="0" w:space="0" w:color="auto"/>
                        <w:left w:val="none" w:sz="0" w:space="0" w:color="auto"/>
                        <w:bottom w:val="none" w:sz="0" w:space="0" w:color="auto"/>
                        <w:right w:val="none" w:sz="0" w:space="0" w:color="auto"/>
                      </w:divBdr>
                      <w:divsChild>
                        <w:div w:id="84035996">
                          <w:marLeft w:val="0"/>
                          <w:marRight w:val="0"/>
                          <w:marTop w:val="0"/>
                          <w:marBottom w:val="0"/>
                          <w:divBdr>
                            <w:top w:val="none" w:sz="0" w:space="0" w:color="auto"/>
                            <w:left w:val="none" w:sz="0" w:space="0" w:color="auto"/>
                            <w:bottom w:val="none" w:sz="0" w:space="0" w:color="auto"/>
                            <w:right w:val="none" w:sz="0" w:space="0" w:color="auto"/>
                          </w:divBdr>
                          <w:divsChild>
                            <w:div w:id="84036004">
                              <w:marLeft w:val="0"/>
                              <w:marRight w:val="0"/>
                              <w:marTop w:val="0"/>
                              <w:marBottom w:val="0"/>
                              <w:divBdr>
                                <w:top w:val="none" w:sz="0" w:space="0" w:color="auto"/>
                                <w:left w:val="none" w:sz="0" w:space="0" w:color="auto"/>
                                <w:bottom w:val="none" w:sz="0" w:space="0" w:color="auto"/>
                                <w:right w:val="none" w:sz="0" w:space="0" w:color="auto"/>
                              </w:divBdr>
                            </w:div>
                            <w:div w:id="84036025">
                              <w:marLeft w:val="75"/>
                              <w:marRight w:val="0"/>
                              <w:marTop w:val="0"/>
                              <w:marBottom w:val="0"/>
                              <w:divBdr>
                                <w:top w:val="none" w:sz="0" w:space="0" w:color="auto"/>
                                <w:left w:val="none" w:sz="0" w:space="0" w:color="auto"/>
                                <w:bottom w:val="none" w:sz="0" w:space="0" w:color="auto"/>
                                <w:right w:val="none" w:sz="0" w:space="0" w:color="auto"/>
                              </w:divBdr>
                            </w:div>
                          </w:divsChild>
                        </w:div>
                        <w:div w:id="84036103">
                          <w:marLeft w:val="0"/>
                          <w:marRight w:val="0"/>
                          <w:marTop w:val="0"/>
                          <w:marBottom w:val="0"/>
                          <w:divBdr>
                            <w:top w:val="none" w:sz="0" w:space="0" w:color="auto"/>
                            <w:left w:val="none" w:sz="0" w:space="0" w:color="auto"/>
                            <w:bottom w:val="none" w:sz="0" w:space="0" w:color="auto"/>
                            <w:right w:val="none" w:sz="0" w:space="0" w:color="auto"/>
                          </w:divBdr>
                          <w:divsChild>
                            <w:div w:id="840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016">
                      <w:marLeft w:val="0"/>
                      <w:marRight w:val="0"/>
                      <w:marTop w:val="0"/>
                      <w:marBottom w:val="0"/>
                      <w:divBdr>
                        <w:top w:val="none" w:sz="0" w:space="0" w:color="auto"/>
                        <w:left w:val="none" w:sz="0" w:space="0" w:color="auto"/>
                        <w:bottom w:val="none" w:sz="0" w:space="0" w:color="auto"/>
                        <w:right w:val="none" w:sz="0" w:space="0" w:color="auto"/>
                      </w:divBdr>
                      <w:divsChild>
                        <w:div w:id="84036018">
                          <w:marLeft w:val="0"/>
                          <w:marRight w:val="0"/>
                          <w:marTop w:val="0"/>
                          <w:marBottom w:val="0"/>
                          <w:divBdr>
                            <w:top w:val="none" w:sz="0" w:space="0" w:color="auto"/>
                            <w:left w:val="none" w:sz="0" w:space="0" w:color="auto"/>
                            <w:bottom w:val="none" w:sz="0" w:space="0" w:color="auto"/>
                            <w:right w:val="none" w:sz="0" w:space="0" w:color="auto"/>
                          </w:divBdr>
                          <w:divsChild>
                            <w:div w:id="84036006">
                              <w:marLeft w:val="0"/>
                              <w:marRight w:val="0"/>
                              <w:marTop w:val="0"/>
                              <w:marBottom w:val="0"/>
                              <w:divBdr>
                                <w:top w:val="none" w:sz="0" w:space="0" w:color="auto"/>
                                <w:left w:val="none" w:sz="0" w:space="0" w:color="auto"/>
                                <w:bottom w:val="none" w:sz="0" w:space="0" w:color="auto"/>
                                <w:right w:val="none" w:sz="0" w:space="0" w:color="auto"/>
                              </w:divBdr>
                            </w:div>
                          </w:divsChild>
                        </w:div>
                        <w:div w:id="84036046">
                          <w:marLeft w:val="0"/>
                          <w:marRight w:val="0"/>
                          <w:marTop w:val="0"/>
                          <w:marBottom w:val="0"/>
                          <w:divBdr>
                            <w:top w:val="none" w:sz="0" w:space="0" w:color="auto"/>
                            <w:left w:val="none" w:sz="0" w:space="0" w:color="auto"/>
                            <w:bottom w:val="none" w:sz="0" w:space="0" w:color="auto"/>
                            <w:right w:val="none" w:sz="0" w:space="0" w:color="auto"/>
                          </w:divBdr>
                          <w:divsChild>
                            <w:div w:id="84036069">
                              <w:marLeft w:val="75"/>
                              <w:marRight w:val="0"/>
                              <w:marTop w:val="0"/>
                              <w:marBottom w:val="0"/>
                              <w:divBdr>
                                <w:top w:val="none" w:sz="0" w:space="0" w:color="auto"/>
                                <w:left w:val="none" w:sz="0" w:space="0" w:color="auto"/>
                                <w:bottom w:val="none" w:sz="0" w:space="0" w:color="auto"/>
                                <w:right w:val="none" w:sz="0" w:space="0" w:color="auto"/>
                              </w:divBdr>
                            </w:div>
                            <w:div w:id="840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033">
                      <w:marLeft w:val="0"/>
                      <w:marRight w:val="0"/>
                      <w:marTop w:val="0"/>
                      <w:marBottom w:val="0"/>
                      <w:divBdr>
                        <w:top w:val="none" w:sz="0" w:space="0" w:color="auto"/>
                        <w:left w:val="none" w:sz="0" w:space="0" w:color="auto"/>
                        <w:bottom w:val="none" w:sz="0" w:space="0" w:color="auto"/>
                        <w:right w:val="none" w:sz="0" w:space="0" w:color="auto"/>
                      </w:divBdr>
                      <w:divsChild>
                        <w:div w:id="84036063">
                          <w:marLeft w:val="0"/>
                          <w:marRight w:val="0"/>
                          <w:marTop w:val="0"/>
                          <w:marBottom w:val="0"/>
                          <w:divBdr>
                            <w:top w:val="none" w:sz="0" w:space="0" w:color="auto"/>
                            <w:left w:val="none" w:sz="0" w:space="0" w:color="auto"/>
                            <w:bottom w:val="none" w:sz="0" w:space="0" w:color="auto"/>
                            <w:right w:val="none" w:sz="0" w:space="0" w:color="auto"/>
                          </w:divBdr>
                          <w:divsChild>
                            <w:div w:id="84036081">
                              <w:marLeft w:val="0"/>
                              <w:marRight w:val="0"/>
                              <w:marTop w:val="0"/>
                              <w:marBottom w:val="0"/>
                              <w:divBdr>
                                <w:top w:val="none" w:sz="0" w:space="0" w:color="auto"/>
                                <w:left w:val="none" w:sz="0" w:space="0" w:color="auto"/>
                                <w:bottom w:val="none" w:sz="0" w:space="0" w:color="auto"/>
                                <w:right w:val="none" w:sz="0" w:space="0" w:color="auto"/>
                              </w:divBdr>
                            </w:div>
                          </w:divsChild>
                        </w:div>
                        <w:div w:id="84036071">
                          <w:marLeft w:val="0"/>
                          <w:marRight w:val="0"/>
                          <w:marTop w:val="0"/>
                          <w:marBottom w:val="0"/>
                          <w:divBdr>
                            <w:top w:val="none" w:sz="0" w:space="0" w:color="auto"/>
                            <w:left w:val="none" w:sz="0" w:space="0" w:color="auto"/>
                            <w:bottom w:val="none" w:sz="0" w:space="0" w:color="auto"/>
                            <w:right w:val="none" w:sz="0" w:space="0" w:color="auto"/>
                          </w:divBdr>
                          <w:divsChild>
                            <w:div w:id="84036012">
                              <w:marLeft w:val="75"/>
                              <w:marRight w:val="0"/>
                              <w:marTop w:val="0"/>
                              <w:marBottom w:val="0"/>
                              <w:divBdr>
                                <w:top w:val="none" w:sz="0" w:space="0" w:color="auto"/>
                                <w:left w:val="none" w:sz="0" w:space="0" w:color="auto"/>
                                <w:bottom w:val="none" w:sz="0" w:space="0" w:color="auto"/>
                                <w:right w:val="none" w:sz="0" w:space="0" w:color="auto"/>
                              </w:divBdr>
                            </w:div>
                            <w:div w:id="840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045">
                      <w:marLeft w:val="0"/>
                      <w:marRight w:val="0"/>
                      <w:marTop w:val="0"/>
                      <w:marBottom w:val="0"/>
                      <w:divBdr>
                        <w:top w:val="none" w:sz="0" w:space="0" w:color="auto"/>
                        <w:left w:val="none" w:sz="0" w:space="0" w:color="auto"/>
                        <w:bottom w:val="none" w:sz="0" w:space="0" w:color="auto"/>
                        <w:right w:val="none" w:sz="0" w:space="0" w:color="auto"/>
                      </w:divBdr>
                      <w:divsChild>
                        <w:div w:id="84036055">
                          <w:marLeft w:val="0"/>
                          <w:marRight w:val="0"/>
                          <w:marTop w:val="0"/>
                          <w:marBottom w:val="0"/>
                          <w:divBdr>
                            <w:top w:val="none" w:sz="0" w:space="0" w:color="auto"/>
                            <w:left w:val="none" w:sz="0" w:space="0" w:color="auto"/>
                            <w:bottom w:val="none" w:sz="0" w:space="0" w:color="auto"/>
                            <w:right w:val="none" w:sz="0" w:space="0" w:color="auto"/>
                          </w:divBdr>
                          <w:divsChild>
                            <w:div w:id="84036042">
                              <w:marLeft w:val="0"/>
                              <w:marRight w:val="0"/>
                              <w:marTop w:val="0"/>
                              <w:marBottom w:val="0"/>
                              <w:divBdr>
                                <w:top w:val="none" w:sz="0" w:space="0" w:color="auto"/>
                                <w:left w:val="none" w:sz="0" w:space="0" w:color="auto"/>
                                <w:bottom w:val="none" w:sz="0" w:space="0" w:color="auto"/>
                                <w:right w:val="none" w:sz="0" w:space="0" w:color="auto"/>
                              </w:divBdr>
                            </w:div>
                          </w:divsChild>
                        </w:div>
                        <w:div w:id="84036118">
                          <w:marLeft w:val="0"/>
                          <w:marRight w:val="0"/>
                          <w:marTop w:val="0"/>
                          <w:marBottom w:val="0"/>
                          <w:divBdr>
                            <w:top w:val="none" w:sz="0" w:space="0" w:color="auto"/>
                            <w:left w:val="none" w:sz="0" w:space="0" w:color="auto"/>
                            <w:bottom w:val="none" w:sz="0" w:space="0" w:color="auto"/>
                            <w:right w:val="none" w:sz="0" w:space="0" w:color="auto"/>
                          </w:divBdr>
                          <w:divsChild>
                            <w:div w:id="84036019">
                              <w:marLeft w:val="0"/>
                              <w:marRight w:val="0"/>
                              <w:marTop w:val="0"/>
                              <w:marBottom w:val="0"/>
                              <w:divBdr>
                                <w:top w:val="none" w:sz="0" w:space="0" w:color="auto"/>
                                <w:left w:val="none" w:sz="0" w:space="0" w:color="auto"/>
                                <w:bottom w:val="none" w:sz="0" w:space="0" w:color="auto"/>
                                <w:right w:val="none" w:sz="0" w:space="0" w:color="auto"/>
                              </w:divBdr>
                            </w:div>
                            <w:div w:id="840360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036061">
                      <w:marLeft w:val="0"/>
                      <w:marRight w:val="0"/>
                      <w:marTop w:val="0"/>
                      <w:marBottom w:val="0"/>
                      <w:divBdr>
                        <w:top w:val="none" w:sz="0" w:space="0" w:color="auto"/>
                        <w:left w:val="none" w:sz="0" w:space="0" w:color="auto"/>
                        <w:bottom w:val="none" w:sz="0" w:space="0" w:color="auto"/>
                        <w:right w:val="none" w:sz="0" w:space="0" w:color="auto"/>
                      </w:divBdr>
                      <w:divsChild>
                        <w:div w:id="84036003">
                          <w:marLeft w:val="0"/>
                          <w:marRight w:val="0"/>
                          <w:marTop w:val="0"/>
                          <w:marBottom w:val="0"/>
                          <w:divBdr>
                            <w:top w:val="none" w:sz="0" w:space="0" w:color="auto"/>
                            <w:left w:val="none" w:sz="0" w:space="0" w:color="auto"/>
                            <w:bottom w:val="none" w:sz="0" w:space="0" w:color="auto"/>
                            <w:right w:val="none" w:sz="0" w:space="0" w:color="auto"/>
                          </w:divBdr>
                          <w:divsChild>
                            <w:div w:id="84036079">
                              <w:marLeft w:val="0"/>
                              <w:marRight w:val="0"/>
                              <w:marTop w:val="0"/>
                              <w:marBottom w:val="0"/>
                              <w:divBdr>
                                <w:top w:val="none" w:sz="0" w:space="0" w:color="auto"/>
                                <w:left w:val="none" w:sz="0" w:space="0" w:color="auto"/>
                                <w:bottom w:val="none" w:sz="0" w:space="0" w:color="auto"/>
                                <w:right w:val="none" w:sz="0" w:space="0" w:color="auto"/>
                              </w:divBdr>
                            </w:div>
                            <w:div w:id="84036084">
                              <w:marLeft w:val="75"/>
                              <w:marRight w:val="0"/>
                              <w:marTop w:val="0"/>
                              <w:marBottom w:val="0"/>
                              <w:divBdr>
                                <w:top w:val="none" w:sz="0" w:space="0" w:color="auto"/>
                                <w:left w:val="none" w:sz="0" w:space="0" w:color="auto"/>
                                <w:bottom w:val="none" w:sz="0" w:space="0" w:color="auto"/>
                                <w:right w:val="none" w:sz="0" w:space="0" w:color="auto"/>
                              </w:divBdr>
                            </w:div>
                          </w:divsChild>
                        </w:div>
                        <w:div w:id="84036056">
                          <w:marLeft w:val="0"/>
                          <w:marRight w:val="0"/>
                          <w:marTop w:val="0"/>
                          <w:marBottom w:val="0"/>
                          <w:divBdr>
                            <w:top w:val="none" w:sz="0" w:space="0" w:color="auto"/>
                            <w:left w:val="none" w:sz="0" w:space="0" w:color="auto"/>
                            <w:bottom w:val="none" w:sz="0" w:space="0" w:color="auto"/>
                            <w:right w:val="none" w:sz="0" w:space="0" w:color="auto"/>
                          </w:divBdr>
                          <w:divsChild>
                            <w:div w:id="840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074">
                      <w:marLeft w:val="0"/>
                      <w:marRight w:val="0"/>
                      <w:marTop w:val="0"/>
                      <w:marBottom w:val="0"/>
                      <w:divBdr>
                        <w:top w:val="none" w:sz="0" w:space="0" w:color="auto"/>
                        <w:left w:val="none" w:sz="0" w:space="0" w:color="auto"/>
                        <w:bottom w:val="none" w:sz="0" w:space="0" w:color="auto"/>
                        <w:right w:val="none" w:sz="0" w:space="0" w:color="auto"/>
                      </w:divBdr>
                      <w:divsChild>
                        <w:div w:id="84036106">
                          <w:marLeft w:val="0"/>
                          <w:marRight w:val="0"/>
                          <w:marTop w:val="0"/>
                          <w:marBottom w:val="0"/>
                          <w:divBdr>
                            <w:top w:val="none" w:sz="0" w:space="0" w:color="auto"/>
                            <w:left w:val="none" w:sz="0" w:space="0" w:color="auto"/>
                            <w:bottom w:val="none" w:sz="0" w:space="0" w:color="auto"/>
                            <w:right w:val="none" w:sz="0" w:space="0" w:color="auto"/>
                          </w:divBdr>
                          <w:divsChild>
                            <w:div w:id="84036065">
                              <w:marLeft w:val="75"/>
                              <w:marRight w:val="0"/>
                              <w:marTop w:val="0"/>
                              <w:marBottom w:val="0"/>
                              <w:divBdr>
                                <w:top w:val="none" w:sz="0" w:space="0" w:color="auto"/>
                                <w:left w:val="none" w:sz="0" w:space="0" w:color="auto"/>
                                <w:bottom w:val="none" w:sz="0" w:space="0" w:color="auto"/>
                                <w:right w:val="none" w:sz="0" w:space="0" w:color="auto"/>
                              </w:divBdr>
                            </w:div>
                            <w:div w:id="84036127">
                              <w:marLeft w:val="0"/>
                              <w:marRight w:val="0"/>
                              <w:marTop w:val="0"/>
                              <w:marBottom w:val="0"/>
                              <w:divBdr>
                                <w:top w:val="none" w:sz="0" w:space="0" w:color="auto"/>
                                <w:left w:val="none" w:sz="0" w:space="0" w:color="auto"/>
                                <w:bottom w:val="none" w:sz="0" w:space="0" w:color="auto"/>
                                <w:right w:val="none" w:sz="0" w:space="0" w:color="auto"/>
                              </w:divBdr>
                            </w:div>
                          </w:divsChild>
                        </w:div>
                        <w:div w:id="84036121">
                          <w:marLeft w:val="0"/>
                          <w:marRight w:val="0"/>
                          <w:marTop w:val="0"/>
                          <w:marBottom w:val="0"/>
                          <w:divBdr>
                            <w:top w:val="none" w:sz="0" w:space="0" w:color="auto"/>
                            <w:left w:val="none" w:sz="0" w:space="0" w:color="auto"/>
                            <w:bottom w:val="none" w:sz="0" w:space="0" w:color="auto"/>
                            <w:right w:val="none" w:sz="0" w:space="0" w:color="auto"/>
                          </w:divBdr>
                          <w:divsChild>
                            <w:div w:id="84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077">
                      <w:marLeft w:val="0"/>
                      <w:marRight w:val="0"/>
                      <w:marTop w:val="0"/>
                      <w:marBottom w:val="0"/>
                      <w:divBdr>
                        <w:top w:val="none" w:sz="0" w:space="0" w:color="auto"/>
                        <w:left w:val="none" w:sz="0" w:space="0" w:color="auto"/>
                        <w:bottom w:val="none" w:sz="0" w:space="0" w:color="auto"/>
                        <w:right w:val="none" w:sz="0" w:space="0" w:color="auto"/>
                      </w:divBdr>
                      <w:divsChild>
                        <w:div w:id="84036008">
                          <w:marLeft w:val="0"/>
                          <w:marRight w:val="0"/>
                          <w:marTop w:val="0"/>
                          <w:marBottom w:val="0"/>
                          <w:divBdr>
                            <w:top w:val="none" w:sz="0" w:space="0" w:color="auto"/>
                            <w:left w:val="none" w:sz="0" w:space="0" w:color="auto"/>
                            <w:bottom w:val="none" w:sz="0" w:space="0" w:color="auto"/>
                            <w:right w:val="none" w:sz="0" w:space="0" w:color="auto"/>
                          </w:divBdr>
                          <w:divsChild>
                            <w:div w:id="84036096">
                              <w:marLeft w:val="0"/>
                              <w:marRight w:val="0"/>
                              <w:marTop w:val="0"/>
                              <w:marBottom w:val="0"/>
                              <w:divBdr>
                                <w:top w:val="none" w:sz="0" w:space="0" w:color="auto"/>
                                <w:left w:val="none" w:sz="0" w:space="0" w:color="auto"/>
                                <w:bottom w:val="none" w:sz="0" w:space="0" w:color="auto"/>
                                <w:right w:val="none" w:sz="0" w:space="0" w:color="auto"/>
                              </w:divBdr>
                            </w:div>
                            <w:div w:id="84036123">
                              <w:marLeft w:val="75"/>
                              <w:marRight w:val="0"/>
                              <w:marTop w:val="0"/>
                              <w:marBottom w:val="0"/>
                              <w:divBdr>
                                <w:top w:val="none" w:sz="0" w:space="0" w:color="auto"/>
                                <w:left w:val="none" w:sz="0" w:space="0" w:color="auto"/>
                                <w:bottom w:val="none" w:sz="0" w:space="0" w:color="auto"/>
                                <w:right w:val="none" w:sz="0" w:space="0" w:color="auto"/>
                              </w:divBdr>
                            </w:div>
                          </w:divsChild>
                        </w:div>
                        <w:div w:id="84036058">
                          <w:marLeft w:val="0"/>
                          <w:marRight w:val="0"/>
                          <w:marTop w:val="0"/>
                          <w:marBottom w:val="0"/>
                          <w:divBdr>
                            <w:top w:val="none" w:sz="0" w:space="0" w:color="auto"/>
                            <w:left w:val="none" w:sz="0" w:space="0" w:color="auto"/>
                            <w:bottom w:val="none" w:sz="0" w:space="0" w:color="auto"/>
                            <w:right w:val="none" w:sz="0" w:space="0" w:color="auto"/>
                          </w:divBdr>
                          <w:divsChild>
                            <w:div w:id="840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085">
                      <w:marLeft w:val="0"/>
                      <w:marRight w:val="0"/>
                      <w:marTop w:val="0"/>
                      <w:marBottom w:val="0"/>
                      <w:divBdr>
                        <w:top w:val="none" w:sz="0" w:space="0" w:color="auto"/>
                        <w:left w:val="none" w:sz="0" w:space="0" w:color="auto"/>
                        <w:bottom w:val="none" w:sz="0" w:space="0" w:color="auto"/>
                        <w:right w:val="none" w:sz="0" w:space="0" w:color="auto"/>
                      </w:divBdr>
                      <w:divsChild>
                        <w:div w:id="84036076">
                          <w:marLeft w:val="0"/>
                          <w:marRight w:val="0"/>
                          <w:marTop w:val="0"/>
                          <w:marBottom w:val="0"/>
                          <w:divBdr>
                            <w:top w:val="none" w:sz="0" w:space="0" w:color="auto"/>
                            <w:left w:val="none" w:sz="0" w:space="0" w:color="auto"/>
                            <w:bottom w:val="none" w:sz="0" w:space="0" w:color="auto"/>
                            <w:right w:val="none" w:sz="0" w:space="0" w:color="auto"/>
                          </w:divBdr>
                          <w:divsChild>
                            <w:div w:id="84036050">
                              <w:marLeft w:val="0"/>
                              <w:marRight w:val="0"/>
                              <w:marTop w:val="0"/>
                              <w:marBottom w:val="0"/>
                              <w:divBdr>
                                <w:top w:val="none" w:sz="0" w:space="0" w:color="auto"/>
                                <w:left w:val="none" w:sz="0" w:space="0" w:color="auto"/>
                                <w:bottom w:val="none" w:sz="0" w:space="0" w:color="auto"/>
                                <w:right w:val="none" w:sz="0" w:space="0" w:color="auto"/>
                              </w:divBdr>
                            </w:div>
                          </w:divsChild>
                        </w:div>
                        <w:div w:id="84036109">
                          <w:marLeft w:val="0"/>
                          <w:marRight w:val="0"/>
                          <w:marTop w:val="0"/>
                          <w:marBottom w:val="0"/>
                          <w:divBdr>
                            <w:top w:val="none" w:sz="0" w:space="0" w:color="auto"/>
                            <w:left w:val="none" w:sz="0" w:space="0" w:color="auto"/>
                            <w:bottom w:val="none" w:sz="0" w:space="0" w:color="auto"/>
                            <w:right w:val="none" w:sz="0" w:space="0" w:color="auto"/>
                          </w:divBdr>
                          <w:divsChild>
                            <w:div w:id="84036070">
                              <w:marLeft w:val="75"/>
                              <w:marRight w:val="0"/>
                              <w:marTop w:val="0"/>
                              <w:marBottom w:val="0"/>
                              <w:divBdr>
                                <w:top w:val="none" w:sz="0" w:space="0" w:color="auto"/>
                                <w:left w:val="none" w:sz="0" w:space="0" w:color="auto"/>
                                <w:bottom w:val="none" w:sz="0" w:space="0" w:color="auto"/>
                                <w:right w:val="none" w:sz="0" w:space="0" w:color="auto"/>
                              </w:divBdr>
                            </w:div>
                            <w:div w:id="840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090">
                      <w:marLeft w:val="0"/>
                      <w:marRight w:val="0"/>
                      <w:marTop w:val="0"/>
                      <w:marBottom w:val="0"/>
                      <w:divBdr>
                        <w:top w:val="none" w:sz="0" w:space="0" w:color="auto"/>
                        <w:left w:val="none" w:sz="0" w:space="0" w:color="auto"/>
                        <w:bottom w:val="none" w:sz="0" w:space="0" w:color="auto"/>
                        <w:right w:val="none" w:sz="0" w:space="0" w:color="auto"/>
                      </w:divBdr>
                      <w:divsChild>
                        <w:div w:id="84035992">
                          <w:marLeft w:val="0"/>
                          <w:marRight w:val="0"/>
                          <w:marTop w:val="0"/>
                          <w:marBottom w:val="0"/>
                          <w:divBdr>
                            <w:top w:val="none" w:sz="0" w:space="0" w:color="auto"/>
                            <w:left w:val="none" w:sz="0" w:space="0" w:color="auto"/>
                            <w:bottom w:val="none" w:sz="0" w:space="0" w:color="auto"/>
                            <w:right w:val="none" w:sz="0" w:space="0" w:color="auto"/>
                          </w:divBdr>
                          <w:divsChild>
                            <w:div w:id="84036002">
                              <w:marLeft w:val="0"/>
                              <w:marRight w:val="0"/>
                              <w:marTop w:val="0"/>
                              <w:marBottom w:val="0"/>
                              <w:divBdr>
                                <w:top w:val="none" w:sz="0" w:space="0" w:color="auto"/>
                                <w:left w:val="none" w:sz="0" w:space="0" w:color="auto"/>
                                <w:bottom w:val="none" w:sz="0" w:space="0" w:color="auto"/>
                                <w:right w:val="none" w:sz="0" w:space="0" w:color="auto"/>
                              </w:divBdr>
                            </w:div>
                          </w:divsChild>
                        </w:div>
                        <w:div w:id="84036108">
                          <w:marLeft w:val="0"/>
                          <w:marRight w:val="0"/>
                          <w:marTop w:val="0"/>
                          <w:marBottom w:val="0"/>
                          <w:divBdr>
                            <w:top w:val="none" w:sz="0" w:space="0" w:color="auto"/>
                            <w:left w:val="none" w:sz="0" w:space="0" w:color="auto"/>
                            <w:bottom w:val="none" w:sz="0" w:space="0" w:color="auto"/>
                            <w:right w:val="none" w:sz="0" w:space="0" w:color="auto"/>
                          </w:divBdr>
                          <w:divsChild>
                            <w:div w:id="84036083">
                              <w:marLeft w:val="75"/>
                              <w:marRight w:val="0"/>
                              <w:marTop w:val="0"/>
                              <w:marBottom w:val="0"/>
                              <w:divBdr>
                                <w:top w:val="none" w:sz="0" w:space="0" w:color="auto"/>
                                <w:left w:val="none" w:sz="0" w:space="0" w:color="auto"/>
                                <w:bottom w:val="none" w:sz="0" w:space="0" w:color="auto"/>
                                <w:right w:val="none" w:sz="0" w:space="0" w:color="auto"/>
                              </w:divBdr>
                            </w:div>
                            <w:div w:id="840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094">
                      <w:marLeft w:val="0"/>
                      <w:marRight w:val="0"/>
                      <w:marTop w:val="0"/>
                      <w:marBottom w:val="0"/>
                      <w:divBdr>
                        <w:top w:val="none" w:sz="0" w:space="0" w:color="auto"/>
                        <w:left w:val="none" w:sz="0" w:space="0" w:color="auto"/>
                        <w:bottom w:val="none" w:sz="0" w:space="0" w:color="auto"/>
                        <w:right w:val="none" w:sz="0" w:space="0" w:color="auto"/>
                      </w:divBdr>
                      <w:divsChild>
                        <w:div w:id="84036020">
                          <w:marLeft w:val="0"/>
                          <w:marRight w:val="0"/>
                          <w:marTop w:val="0"/>
                          <w:marBottom w:val="0"/>
                          <w:divBdr>
                            <w:top w:val="none" w:sz="0" w:space="0" w:color="auto"/>
                            <w:left w:val="none" w:sz="0" w:space="0" w:color="auto"/>
                            <w:bottom w:val="none" w:sz="0" w:space="0" w:color="auto"/>
                            <w:right w:val="none" w:sz="0" w:space="0" w:color="auto"/>
                          </w:divBdr>
                          <w:divsChild>
                            <w:div w:id="84036000">
                              <w:marLeft w:val="0"/>
                              <w:marRight w:val="0"/>
                              <w:marTop w:val="0"/>
                              <w:marBottom w:val="0"/>
                              <w:divBdr>
                                <w:top w:val="none" w:sz="0" w:space="0" w:color="auto"/>
                                <w:left w:val="none" w:sz="0" w:space="0" w:color="auto"/>
                                <w:bottom w:val="none" w:sz="0" w:space="0" w:color="auto"/>
                                <w:right w:val="none" w:sz="0" w:space="0" w:color="auto"/>
                              </w:divBdr>
                            </w:div>
                            <w:div w:id="84036120">
                              <w:marLeft w:val="75"/>
                              <w:marRight w:val="0"/>
                              <w:marTop w:val="0"/>
                              <w:marBottom w:val="0"/>
                              <w:divBdr>
                                <w:top w:val="none" w:sz="0" w:space="0" w:color="auto"/>
                                <w:left w:val="none" w:sz="0" w:space="0" w:color="auto"/>
                                <w:bottom w:val="none" w:sz="0" w:space="0" w:color="auto"/>
                                <w:right w:val="none" w:sz="0" w:space="0" w:color="auto"/>
                              </w:divBdr>
                            </w:div>
                          </w:divsChild>
                        </w:div>
                        <w:div w:id="84036024">
                          <w:marLeft w:val="0"/>
                          <w:marRight w:val="0"/>
                          <w:marTop w:val="0"/>
                          <w:marBottom w:val="0"/>
                          <w:divBdr>
                            <w:top w:val="none" w:sz="0" w:space="0" w:color="auto"/>
                            <w:left w:val="none" w:sz="0" w:space="0" w:color="auto"/>
                            <w:bottom w:val="none" w:sz="0" w:space="0" w:color="auto"/>
                            <w:right w:val="none" w:sz="0" w:space="0" w:color="auto"/>
                          </w:divBdr>
                          <w:divsChild>
                            <w:div w:id="84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125">
                      <w:marLeft w:val="0"/>
                      <w:marRight w:val="0"/>
                      <w:marTop w:val="0"/>
                      <w:marBottom w:val="0"/>
                      <w:divBdr>
                        <w:top w:val="none" w:sz="0" w:space="0" w:color="auto"/>
                        <w:left w:val="none" w:sz="0" w:space="0" w:color="auto"/>
                        <w:bottom w:val="none" w:sz="0" w:space="0" w:color="auto"/>
                        <w:right w:val="none" w:sz="0" w:space="0" w:color="auto"/>
                      </w:divBdr>
                      <w:divsChild>
                        <w:div w:id="84036026">
                          <w:marLeft w:val="0"/>
                          <w:marRight w:val="0"/>
                          <w:marTop w:val="0"/>
                          <w:marBottom w:val="0"/>
                          <w:divBdr>
                            <w:top w:val="none" w:sz="0" w:space="0" w:color="auto"/>
                            <w:left w:val="none" w:sz="0" w:space="0" w:color="auto"/>
                            <w:bottom w:val="none" w:sz="0" w:space="0" w:color="auto"/>
                            <w:right w:val="none" w:sz="0" w:space="0" w:color="auto"/>
                          </w:divBdr>
                          <w:divsChild>
                            <w:div w:id="84036027">
                              <w:marLeft w:val="75"/>
                              <w:marRight w:val="0"/>
                              <w:marTop w:val="0"/>
                              <w:marBottom w:val="0"/>
                              <w:divBdr>
                                <w:top w:val="none" w:sz="0" w:space="0" w:color="auto"/>
                                <w:left w:val="none" w:sz="0" w:space="0" w:color="auto"/>
                                <w:bottom w:val="none" w:sz="0" w:space="0" w:color="auto"/>
                                <w:right w:val="none" w:sz="0" w:space="0" w:color="auto"/>
                              </w:divBdr>
                            </w:div>
                            <w:div w:id="84036112">
                              <w:marLeft w:val="0"/>
                              <w:marRight w:val="0"/>
                              <w:marTop w:val="0"/>
                              <w:marBottom w:val="0"/>
                              <w:divBdr>
                                <w:top w:val="none" w:sz="0" w:space="0" w:color="auto"/>
                                <w:left w:val="none" w:sz="0" w:space="0" w:color="auto"/>
                                <w:bottom w:val="none" w:sz="0" w:space="0" w:color="auto"/>
                                <w:right w:val="none" w:sz="0" w:space="0" w:color="auto"/>
                              </w:divBdr>
                            </w:div>
                          </w:divsChild>
                        </w:div>
                        <w:div w:id="84036067">
                          <w:marLeft w:val="0"/>
                          <w:marRight w:val="0"/>
                          <w:marTop w:val="0"/>
                          <w:marBottom w:val="0"/>
                          <w:divBdr>
                            <w:top w:val="none" w:sz="0" w:space="0" w:color="auto"/>
                            <w:left w:val="none" w:sz="0" w:space="0" w:color="auto"/>
                            <w:bottom w:val="none" w:sz="0" w:space="0" w:color="auto"/>
                            <w:right w:val="none" w:sz="0" w:space="0" w:color="auto"/>
                          </w:divBdr>
                          <w:divsChild>
                            <w:div w:id="840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129">
                      <w:marLeft w:val="0"/>
                      <w:marRight w:val="0"/>
                      <w:marTop w:val="0"/>
                      <w:marBottom w:val="0"/>
                      <w:divBdr>
                        <w:top w:val="none" w:sz="0" w:space="0" w:color="auto"/>
                        <w:left w:val="none" w:sz="0" w:space="0" w:color="auto"/>
                        <w:bottom w:val="none" w:sz="0" w:space="0" w:color="auto"/>
                        <w:right w:val="none" w:sz="0" w:space="0" w:color="auto"/>
                      </w:divBdr>
                      <w:divsChild>
                        <w:div w:id="84035994">
                          <w:marLeft w:val="0"/>
                          <w:marRight w:val="0"/>
                          <w:marTop w:val="0"/>
                          <w:marBottom w:val="0"/>
                          <w:divBdr>
                            <w:top w:val="none" w:sz="0" w:space="0" w:color="auto"/>
                            <w:left w:val="none" w:sz="0" w:space="0" w:color="auto"/>
                            <w:bottom w:val="none" w:sz="0" w:space="0" w:color="auto"/>
                            <w:right w:val="none" w:sz="0" w:space="0" w:color="auto"/>
                          </w:divBdr>
                          <w:divsChild>
                            <w:div w:id="84036032">
                              <w:marLeft w:val="75"/>
                              <w:marRight w:val="0"/>
                              <w:marTop w:val="0"/>
                              <w:marBottom w:val="0"/>
                              <w:divBdr>
                                <w:top w:val="none" w:sz="0" w:space="0" w:color="auto"/>
                                <w:left w:val="none" w:sz="0" w:space="0" w:color="auto"/>
                                <w:bottom w:val="none" w:sz="0" w:space="0" w:color="auto"/>
                                <w:right w:val="none" w:sz="0" w:space="0" w:color="auto"/>
                              </w:divBdr>
                            </w:div>
                            <w:div w:id="84036088">
                              <w:marLeft w:val="0"/>
                              <w:marRight w:val="0"/>
                              <w:marTop w:val="0"/>
                              <w:marBottom w:val="0"/>
                              <w:divBdr>
                                <w:top w:val="none" w:sz="0" w:space="0" w:color="auto"/>
                                <w:left w:val="none" w:sz="0" w:space="0" w:color="auto"/>
                                <w:bottom w:val="none" w:sz="0" w:space="0" w:color="auto"/>
                                <w:right w:val="none" w:sz="0" w:space="0" w:color="auto"/>
                              </w:divBdr>
                            </w:div>
                          </w:divsChild>
                        </w:div>
                        <w:div w:id="84036036">
                          <w:marLeft w:val="0"/>
                          <w:marRight w:val="0"/>
                          <w:marTop w:val="0"/>
                          <w:marBottom w:val="0"/>
                          <w:divBdr>
                            <w:top w:val="none" w:sz="0" w:space="0" w:color="auto"/>
                            <w:left w:val="none" w:sz="0" w:space="0" w:color="auto"/>
                            <w:bottom w:val="none" w:sz="0" w:space="0" w:color="auto"/>
                            <w:right w:val="none" w:sz="0" w:space="0" w:color="auto"/>
                          </w:divBdr>
                          <w:divsChild>
                            <w:div w:id="840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6068">
              <w:marLeft w:val="0"/>
              <w:marRight w:val="0"/>
              <w:marTop w:val="0"/>
              <w:marBottom w:val="0"/>
              <w:divBdr>
                <w:top w:val="none" w:sz="0" w:space="0" w:color="auto"/>
                <w:left w:val="none" w:sz="0" w:space="0" w:color="auto"/>
                <w:bottom w:val="none" w:sz="0" w:space="0" w:color="auto"/>
                <w:right w:val="none" w:sz="0" w:space="0" w:color="auto"/>
              </w:divBdr>
            </w:div>
          </w:divsChild>
        </w:div>
        <w:div w:id="84036104">
          <w:marLeft w:val="0"/>
          <w:marRight w:val="0"/>
          <w:marTop w:val="0"/>
          <w:marBottom w:val="0"/>
          <w:divBdr>
            <w:top w:val="none" w:sz="0" w:space="0" w:color="auto"/>
            <w:left w:val="none" w:sz="0" w:space="0" w:color="auto"/>
            <w:bottom w:val="none" w:sz="0" w:space="0" w:color="auto"/>
            <w:right w:val="none" w:sz="0" w:space="0" w:color="auto"/>
          </w:divBdr>
          <w:divsChild>
            <w:div w:id="84036102">
              <w:marLeft w:val="0"/>
              <w:marRight w:val="0"/>
              <w:marTop w:val="0"/>
              <w:marBottom w:val="0"/>
              <w:divBdr>
                <w:top w:val="none" w:sz="0" w:space="0" w:color="auto"/>
                <w:left w:val="none" w:sz="0" w:space="0" w:color="auto"/>
                <w:bottom w:val="none" w:sz="0" w:space="0" w:color="auto"/>
                <w:right w:val="none" w:sz="0" w:space="0" w:color="auto"/>
              </w:divBdr>
              <w:divsChild>
                <w:div w:id="84035995">
                  <w:marLeft w:val="0"/>
                  <w:marRight w:val="0"/>
                  <w:marTop w:val="0"/>
                  <w:marBottom w:val="0"/>
                  <w:divBdr>
                    <w:top w:val="none" w:sz="0" w:space="0" w:color="auto"/>
                    <w:left w:val="none" w:sz="0" w:space="0" w:color="auto"/>
                    <w:bottom w:val="none" w:sz="0" w:space="0" w:color="auto"/>
                    <w:right w:val="none" w:sz="0" w:space="0" w:color="auto"/>
                  </w:divBdr>
                </w:div>
                <w:div w:id="84036086">
                  <w:marLeft w:val="0"/>
                  <w:marRight w:val="0"/>
                  <w:marTop w:val="0"/>
                  <w:marBottom w:val="0"/>
                  <w:divBdr>
                    <w:top w:val="none" w:sz="0" w:space="0" w:color="auto"/>
                    <w:left w:val="none" w:sz="0" w:space="0" w:color="auto"/>
                    <w:bottom w:val="none" w:sz="0" w:space="0" w:color="auto"/>
                    <w:right w:val="none" w:sz="0" w:space="0" w:color="auto"/>
                  </w:divBdr>
                </w:div>
                <w:div w:id="84036122">
                  <w:marLeft w:val="0"/>
                  <w:marRight w:val="0"/>
                  <w:marTop w:val="0"/>
                  <w:marBottom w:val="0"/>
                  <w:divBdr>
                    <w:top w:val="none" w:sz="0" w:space="0" w:color="auto"/>
                    <w:left w:val="none" w:sz="0" w:space="0" w:color="auto"/>
                    <w:bottom w:val="none" w:sz="0" w:space="0" w:color="auto"/>
                    <w:right w:val="none" w:sz="0" w:space="0" w:color="auto"/>
                  </w:divBdr>
                  <w:divsChild>
                    <w:div w:id="840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6113">
          <w:marLeft w:val="0"/>
          <w:marRight w:val="0"/>
          <w:marTop w:val="0"/>
          <w:marBottom w:val="0"/>
          <w:divBdr>
            <w:top w:val="none" w:sz="0" w:space="0" w:color="auto"/>
            <w:left w:val="none" w:sz="0" w:space="0" w:color="auto"/>
            <w:bottom w:val="none" w:sz="0" w:space="0" w:color="auto"/>
            <w:right w:val="none" w:sz="0" w:space="0" w:color="auto"/>
          </w:divBdr>
          <w:divsChild>
            <w:div w:id="84036005">
              <w:marLeft w:val="0"/>
              <w:marRight w:val="0"/>
              <w:marTop w:val="0"/>
              <w:marBottom w:val="0"/>
              <w:divBdr>
                <w:top w:val="none" w:sz="0" w:space="0" w:color="auto"/>
                <w:left w:val="none" w:sz="0" w:space="0" w:color="auto"/>
                <w:bottom w:val="none" w:sz="0" w:space="0" w:color="auto"/>
                <w:right w:val="none" w:sz="0" w:space="0" w:color="auto"/>
              </w:divBdr>
            </w:div>
            <w:div w:id="84036017">
              <w:marLeft w:val="0"/>
              <w:marRight w:val="0"/>
              <w:marTop w:val="0"/>
              <w:marBottom w:val="0"/>
              <w:divBdr>
                <w:top w:val="none" w:sz="0" w:space="0" w:color="auto"/>
                <w:left w:val="none" w:sz="0" w:space="0" w:color="auto"/>
                <w:bottom w:val="none" w:sz="0" w:space="0" w:color="auto"/>
                <w:right w:val="none" w:sz="0" w:space="0" w:color="auto"/>
              </w:divBdr>
              <w:divsChild>
                <w:div w:id="840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6119">
          <w:marLeft w:val="0"/>
          <w:marRight w:val="0"/>
          <w:marTop w:val="0"/>
          <w:marBottom w:val="0"/>
          <w:divBdr>
            <w:top w:val="none" w:sz="0" w:space="0" w:color="auto"/>
            <w:left w:val="none" w:sz="0" w:space="0" w:color="auto"/>
            <w:bottom w:val="none" w:sz="0" w:space="0" w:color="auto"/>
            <w:right w:val="none" w:sz="0" w:space="0" w:color="auto"/>
          </w:divBdr>
          <w:divsChild>
            <w:div w:id="84035993">
              <w:marLeft w:val="0"/>
              <w:marRight w:val="0"/>
              <w:marTop w:val="0"/>
              <w:marBottom w:val="0"/>
              <w:divBdr>
                <w:top w:val="none" w:sz="0" w:space="0" w:color="auto"/>
                <w:left w:val="none" w:sz="0" w:space="0" w:color="auto"/>
                <w:bottom w:val="none" w:sz="0" w:space="0" w:color="auto"/>
                <w:right w:val="none" w:sz="0" w:space="0" w:color="auto"/>
              </w:divBdr>
              <w:divsChild>
                <w:div w:id="84036066">
                  <w:marLeft w:val="0"/>
                  <w:marRight w:val="0"/>
                  <w:marTop w:val="0"/>
                  <w:marBottom w:val="0"/>
                  <w:divBdr>
                    <w:top w:val="none" w:sz="0" w:space="0" w:color="auto"/>
                    <w:left w:val="none" w:sz="0" w:space="0" w:color="auto"/>
                    <w:bottom w:val="none" w:sz="0" w:space="0" w:color="auto"/>
                    <w:right w:val="none" w:sz="0" w:space="0" w:color="auto"/>
                  </w:divBdr>
                  <w:divsChild>
                    <w:div w:id="84036049">
                      <w:marLeft w:val="0"/>
                      <w:marRight w:val="0"/>
                      <w:marTop w:val="0"/>
                      <w:marBottom w:val="0"/>
                      <w:divBdr>
                        <w:top w:val="none" w:sz="0" w:space="0" w:color="auto"/>
                        <w:left w:val="none" w:sz="0" w:space="0" w:color="auto"/>
                        <w:bottom w:val="none" w:sz="0" w:space="0" w:color="auto"/>
                        <w:right w:val="none" w:sz="0" w:space="0" w:color="auto"/>
                      </w:divBdr>
                    </w:div>
                    <w:div w:id="840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6128">
          <w:marLeft w:val="0"/>
          <w:marRight w:val="0"/>
          <w:marTop w:val="0"/>
          <w:marBottom w:val="0"/>
          <w:divBdr>
            <w:top w:val="none" w:sz="0" w:space="0" w:color="auto"/>
            <w:left w:val="none" w:sz="0" w:space="0" w:color="auto"/>
            <w:bottom w:val="none" w:sz="0" w:space="0" w:color="auto"/>
            <w:right w:val="none" w:sz="0" w:space="0" w:color="auto"/>
          </w:divBdr>
          <w:divsChild>
            <w:div w:id="84036059">
              <w:marLeft w:val="0"/>
              <w:marRight w:val="0"/>
              <w:marTop w:val="0"/>
              <w:marBottom w:val="0"/>
              <w:divBdr>
                <w:top w:val="none" w:sz="0" w:space="0" w:color="auto"/>
                <w:left w:val="none" w:sz="0" w:space="0" w:color="auto"/>
                <w:bottom w:val="none" w:sz="0" w:space="0" w:color="auto"/>
                <w:right w:val="none" w:sz="0" w:space="0" w:color="auto"/>
              </w:divBdr>
            </w:div>
            <w:div w:id="84036100">
              <w:marLeft w:val="0"/>
              <w:marRight w:val="0"/>
              <w:marTop w:val="0"/>
              <w:marBottom w:val="0"/>
              <w:divBdr>
                <w:top w:val="none" w:sz="0" w:space="0" w:color="auto"/>
                <w:left w:val="none" w:sz="0" w:space="0" w:color="auto"/>
                <w:bottom w:val="none" w:sz="0" w:space="0" w:color="auto"/>
                <w:right w:val="none" w:sz="0" w:space="0" w:color="auto"/>
              </w:divBdr>
              <w:divsChild>
                <w:div w:id="840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6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elkalhota.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zeumvalassko.cz/objekty/zamek-lesna/aktualni-vystav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760</Words>
  <Characters>4486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Dingo</dc:creator>
  <cp:keywords/>
  <dc:description/>
  <cp:lastModifiedBy>admin</cp:lastModifiedBy>
  <cp:revision>2</cp:revision>
  <dcterms:created xsi:type="dcterms:W3CDTF">2016-11-23T15:42:00Z</dcterms:created>
  <dcterms:modified xsi:type="dcterms:W3CDTF">2016-11-23T15:42:00Z</dcterms:modified>
</cp:coreProperties>
</file>